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690" w:rsidRDefault="00A97690">
      <w:pPr>
        <w:rPr>
          <w:rFonts w:hint="cs"/>
        </w:rPr>
      </w:pPr>
    </w:p>
    <w:p w:rsidR="00867F73" w:rsidRPr="00867F73" w:rsidRDefault="00867F73" w:rsidP="00867F73">
      <w:pPr>
        <w:pStyle w:val="7"/>
        <w:jc w:val="center"/>
        <w:rPr>
          <w:rFonts w:cs="David"/>
          <w:b/>
          <w:bCs/>
          <w:color w:val="0000FF"/>
          <w:sz w:val="84"/>
          <w:szCs w:val="84"/>
          <w:rtl/>
        </w:rPr>
      </w:pPr>
      <w:r w:rsidRPr="00867F73">
        <w:rPr>
          <w:rFonts w:cs="David" w:hint="cs"/>
          <w:b/>
          <w:bCs/>
          <w:color w:val="0000FF"/>
          <w:sz w:val="84"/>
          <w:szCs w:val="84"/>
          <w:rtl/>
        </w:rPr>
        <w:t xml:space="preserve">מועצה מקומית </w:t>
      </w:r>
      <w:proofErr w:type="spellStart"/>
      <w:r w:rsidRPr="00867F73">
        <w:rPr>
          <w:rFonts w:cs="David" w:hint="cs"/>
          <w:b/>
          <w:bCs/>
          <w:color w:val="0000FF"/>
          <w:sz w:val="84"/>
          <w:szCs w:val="84"/>
          <w:rtl/>
        </w:rPr>
        <w:t>בסמ</w:t>
      </w:r>
      <w:r w:rsidRPr="00867F73">
        <w:rPr>
          <w:rFonts w:cs="David"/>
          <w:b/>
          <w:bCs/>
          <w:color w:val="0000FF"/>
          <w:sz w:val="84"/>
          <w:szCs w:val="84"/>
          <w:rtl/>
        </w:rPr>
        <w:t>"</w:t>
      </w:r>
      <w:r w:rsidRPr="00867F73">
        <w:rPr>
          <w:rFonts w:cs="David" w:hint="cs"/>
          <w:b/>
          <w:bCs/>
          <w:color w:val="0000FF"/>
          <w:sz w:val="84"/>
          <w:szCs w:val="84"/>
          <w:rtl/>
        </w:rPr>
        <w:t>ה</w:t>
      </w:r>
      <w:proofErr w:type="spellEnd"/>
    </w:p>
    <w:p w:rsidR="00867F73" w:rsidRPr="00867F73" w:rsidRDefault="00867F73" w:rsidP="00867F73">
      <w:pPr>
        <w:jc w:val="center"/>
        <w:rPr>
          <w:b/>
          <w:bCs/>
          <w:color w:val="0000FF"/>
          <w:rtl/>
        </w:rPr>
      </w:pPr>
    </w:p>
    <w:p w:rsidR="00867F73" w:rsidRPr="00867F73" w:rsidRDefault="00867F73" w:rsidP="00867F73">
      <w:pPr>
        <w:pStyle w:val="7"/>
        <w:jc w:val="center"/>
        <w:rPr>
          <w:b/>
          <w:bCs/>
          <w:color w:val="3366FF"/>
          <w:sz w:val="72"/>
          <w:szCs w:val="72"/>
          <w:rtl/>
        </w:rPr>
      </w:pPr>
    </w:p>
    <w:p w:rsidR="00867F73" w:rsidRPr="00867F73" w:rsidRDefault="00867F73" w:rsidP="00867F73">
      <w:pPr>
        <w:pStyle w:val="7"/>
        <w:jc w:val="center"/>
        <w:rPr>
          <w:b/>
          <w:bCs/>
          <w:color w:val="3366FF"/>
          <w:sz w:val="72"/>
          <w:szCs w:val="72"/>
          <w:rtl/>
        </w:rPr>
      </w:pPr>
    </w:p>
    <w:p w:rsidR="00867F73" w:rsidRDefault="00867F73" w:rsidP="00867F73">
      <w:pPr>
        <w:spacing w:after="0" w:line="240" w:lineRule="auto"/>
        <w:jc w:val="center"/>
        <w:rPr>
          <w:rFonts w:cs="David"/>
          <w:b/>
          <w:bCs/>
          <w:color w:val="0000FF"/>
          <w:sz w:val="72"/>
          <w:szCs w:val="72"/>
          <w:rtl/>
        </w:rPr>
      </w:pPr>
    </w:p>
    <w:p w:rsidR="00867F73" w:rsidRPr="00867F73" w:rsidRDefault="00867F73" w:rsidP="00867F73">
      <w:pPr>
        <w:spacing w:after="0" w:line="240" w:lineRule="auto"/>
        <w:jc w:val="center"/>
        <w:rPr>
          <w:rFonts w:cs="David"/>
          <w:b/>
          <w:bCs/>
          <w:color w:val="0000FF"/>
          <w:sz w:val="72"/>
          <w:szCs w:val="72"/>
          <w:rtl/>
        </w:rPr>
      </w:pPr>
      <w:r w:rsidRPr="00867F73">
        <w:rPr>
          <w:rFonts w:cs="David" w:hint="cs"/>
          <w:b/>
          <w:bCs/>
          <w:color w:val="0000FF"/>
          <w:sz w:val="72"/>
          <w:szCs w:val="72"/>
          <w:rtl/>
        </w:rPr>
        <w:t>הזמנה לקבלת הצעות לתפקיד</w:t>
      </w:r>
    </w:p>
    <w:p w:rsidR="00867F73" w:rsidRPr="00867F73" w:rsidRDefault="00867F73" w:rsidP="00867F73">
      <w:pPr>
        <w:spacing w:after="0" w:line="240" w:lineRule="auto"/>
        <w:jc w:val="center"/>
        <w:rPr>
          <w:rFonts w:cs="David"/>
          <w:b/>
          <w:bCs/>
          <w:color w:val="0000FF"/>
          <w:sz w:val="72"/>
          <w:szCs w:val="72"/>
          <w:rtl/>
        </w:rPr>
      </w:pPr>
      <w:r w:rsidRPr="00867F73">
        <w:rPr>
          <w:rFonts w:cs="David" w:hint="cs"/>
          <w:b/>
          <w:bCs/>
          <w:color w:val="0000FF"/>
          <w:sz w:val="72"/>
          <w:szCs w:val="72"/>
          <w:rtl/>
        </w:rPr>
        <w:t>יועץ/ת משפטי/ת חיצוני קבוע</w:t>
      </w:r>
    </w:p>
    <w:p w:rsidR="00867F73" w:rsidRDefault="00867F73" w:rsidP="00867F73">
      <w:pPr>
        <w:spacing w:after="0" w:line="240" w:lineRule="auto"/>
        <w:jc w:val="center"/>
        <w:rPr>
          <w:rFonts w:cs="David"/>
          <w:b/>
          <w:bCs/>
          <w:rtl/>
        </w:rPr>
      </w:pPr>
      <w:r w:rsidRPr="00867F73">
        <w:rPr>
          <w:rFonts w:cs="David" w:hint="cs"/>
          <w:b/>
          <w:bCs/>
          <w:color w:val="0000FF"/>
          <w:sz w:val="72"/>
          <w:szCs w:val="72"/>
          <w:rtl/>
        </w:rPr>
        <w:t xml:space="preserve">"למועצה המקומית </w:t>
      </w:r>
      <w:proofErr w:type="spellStart"/>
      <w:r w:rsidRPr="00867F73">
        <w:rPr>
          <w:rFonts w:cs="David" w:hint="cs"/>
          <w:b/>
          <w:bCs/>
          <w:color w:val="0000FF"/>
          <w:sz w:val="72"/>
          <w:szCs w:val="72"/>
          <w:rtl/>
        </w:rPr>
        <w:t>בסמ"ה</w:t>
      </w:r>
      <w:proofErr w:type="spellEnd"/>
      <w:r w:rsidRPr="00867F73">
        <w:rPr>
          <w:rFonts w:cs="David" w:hint="cs"/>
          <w:b/>
          <w:bCs/>
          <w:color w:val="0000FF"/>
          <w:sz w:val="72"/>
          <w:szCs w:val="72"/>
          <w:rtl/>
        </w:rPr>
        <w:t>"</w:t>
      </w: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Default="00867F73" w:rsidP="00867F73">
      <w:pPr>
        <w:spacing w:after="0" w:line="240" w:lineRule="auto"/>
        <w:jc w:val="center"/>
        <w:rPr>
          <w:rFonts w:cs="David"/>
          <w:b/>
          <w:bCs/>
          <w:rtl/>
        </w:rPr>
      </w:pPr>
    </w:p>
    <w:p w:rsidR="00867F73" w:rsidRPr="00867F73" w:rsidRDefault="00867F73" w:rsidP="00867F73">
      <w:pPr>
        <w:spacing w:after="0" w:line="240" w:lineRule="auto"/>
        <w:jc w:val="center"/>
        <w:rPr>
          <w:rFonts w:ascii="David" w:hAnsi="David" w:cs="David"/>
          <w:b/>
          <w:bCs/>
          <w:color w:val="0000FF"/>
          <w:sz w:val="28"/>
          <w:szCs w:val="28"/>
          <w:u w:val="single"/>
          <w:rtl/>
        </w:rPr>
      </w:pPr>
      <w:r w:rsidRPr="00867F73">
        <w:rPr>
          <w:rFonts w:cs="David" w:hint="cs"/>
          <w:b/>
          <w:bCs/>
          <w:color w:val="0000FF"/>
          <w:rtl/>
        </w:rPr>
        <w:t>ספטמבר 2020</w:t>
      </w:r>
      <w:r w:rsidRPr="00867F73">
        <w:rPr>
          <w:rFonts w:cs="David"/>
          <w:b/>
          <w:bCs/>
          <w:color w:val="0000FF"/>
          <w:rtl/>
        </w:rPr>
        <w:br w:type="page"/>
      </w:r>
    </w:p>
    <w:p w:rsidR="00867F73" w:rsidRDefault="00867F73" w:rsidP="00867F73">
      <w:pPr>
        <w:spacing w:line="360" w:lineRule="auto"/>
        <w:jc w:val="both"/>
        <w:rPr>
          <w:rFonts w:ascii="David" w:hAnsi="David" w:cs="David"/>
          <w:sz w:val="28"/>
          <w:szCs w:val="28"/>
          <w:u w:val="single"/>
          <w:rtl/>
        </w:rPr>
      </w:pPr>
    </w:p>
    <w:p w:rsidR="00867F73" w:rsidRPr="00C82F67" w:rsidRDefault="00867F73" w:rsidP="00867F73">
      <w:pPr>
        <w:tabs>
          <w:tab w:val="left" w:pos="3146"/>
        </w:tabs>
        <w:spacing w:line="360" w:lineRule="auto"/>
        <w:jc w:val="center"/>
        <w:rPr>
          <w:rFonts w:ascii="David" w:hAnsi="David" w:cs="David"/>
          <w:b/>
          <w:bCs/>
          <w:sz w:val="28"/>
          <w:szCs w:val="28"/>
          <w:u w:val="single"/>
          <w:rtl/>
        </w:rPr>
      </w:pPr>
      <w:r w:rsidRPr="00C82F67">
        <w:rPr>
          <w:rFonts w:ascii="David" w:hAnsi="David" w:cs="David"/>
          <w:b/>
          <w:bCs/>
          <w:sz w:val="28"/>
          <w:szCs w:val="28"/>
          <w:u w:val="single"/>
          <w:rtl/>
        </w:rPr>
        <w:t>הזמנה להציע הצעות לתפקיד יועץ משפטי חיצוני קבוע</w:t>
      </w:r>
    </w:p>
    <w:p w:rsidR="00867F73" w:rsidRPr="00C82F67" w:rsidRDefault="007D25B9" w:rsidP="00867F73">
      <w:pPr>
        <w:tabs>
          <w:tab w:val="left" w:pos="3146"/>
        </w:tabs>
        <w:spacing w:line="360" w:lineRule="auto"/>
        <w:ind w:left="720" w:firstLine="720"/>
        <w:rPr>
          <w:rFonts w:ascii="David" w:hAnsi="David" w:cs="David"/>
          <w:b/>
          <w:bCs/>
          <w:sz w:val="28"/>
          <w:szCs w:val="28"/>
          <w:u w:val="single"/>
          <w:rtl/>
        </w:rPr>
      </w:pPr>
      <w:r>
        <w:rPr>
          <w:rFonts w:ascii="David" w:hAnsi="David" w:cs="David" w:hint="cs"/>
          <w:b/>
          <w:bCs/>
          <w:rtl/>
        </w:rPr>
        <w:t xml:space="preserve">                     </w:t>
      </w:r>
      <w:r w:rsidR="00867F73" w:rsidRPr="00C82F67">
        <w:rPr>
          <w:rFonts w:ascii="David" w:hAnsi="David" w:cs="David" w:hint="cs"/>
          <w:b/>
          <w:bCs/>
          <w:sz w:val="28"/>
          <w:szCs w:val="28"/>
          <w:u w:val="single"/>
          <w:rtl/>
        </w:rPr>
        <w:t xml:space="preserve">למועצה המקומית </w:t>
      </w:r>
      <w:proofErr w:type="spellStart"/>
      <w:r w:rsidR="00867F73" w:rsidRPr="00C82F67">
        <w:rPr>
          <w:rFonts w:ascii="David" w:hAnsi="David" w:cs="David" w:hint="cs"/>
          <w:b/>
          <w:bCs/>
          <w:sz w:val="28"/>
          <w:szCs w:val="28"/>
          <w:u w:val="single"/>
          <w:rtl/>
        </w:rPr>
        <w:t>בסמ</w:t>
      </w:r>
      <w:r w:rsidR="00867F73" w:rsidRPr="00C82F67">
        <w:rPr>
          <w:rFonts w:ascii="David" w:hAnsi="David" w:cs="David"/>
          <w:b/>
          <w:bCs/>
          <w:sz w:val="28"/>
          <w:szCs w:val="28"/>
          <w:u w:val="single"/>
          <w:rtl/>
        </w:rPr>
        <w:t>"</w:t>
      </w:r>
      <w:r w:rsidR="00867F73" w:rsidRPr="00C82F67">
        <w:rPr>
          <w:rFonts w:ascii="David" w:hAnsi="David" w:cs="David" w:hint="cs"/>
          <w:b/>
          <w:bCs/>
          <w:sz w:val="28"/>
          <w:szCs w:val="28"/>
          <w:u w:val="single"/>
          <w:rtl/>
        </w:rPr>
        <w:t>ה</w:t>
      </w:r>
      <w:proofErr w:type="spellEnd"/>
    </w:p>
    <w:p w:rsidR="00867F73" w:rsidRPr="006873FE" w:rsidRDefault="00867F73" w:rsidP="00C82F67">
      <w:pPr>
        <w:numPr>
          <w:ilvl w:val="0"/>
          <w:numId w:val="32"/>
        </w:numPr>
        <w:spacing w:after="0" w:line="360" w:lineRule="auto"/>
        <w:ind w:left="-58" w:hanging="708"/>
        <w:rPr>
          <w:rFonts w:ascii="David" w:hAnsi="David" w:cs="David"/>
          <w:u w:val="single"/>
        </w:rPr>
      </w:pPr>
      <w:r>
        <w:rPr>
          <w:rFonts w:ascii="David" w:hAnsi="David" w:cs="David" w:hint="cs"/>
          <w:rtl/>
        </w:rPr>
        <w:t>המועצה המקומית</w:t>
      </w:r>
      <w:r w:rsidRPr="003D7B3C">
        <w:rPr>
          <w:rFonts w:ascii="David" w:hAnsi="David" w:cs="David" w:hint="cs"/>
          <w:rtl/>
        </w:rPr>
        <w:t xml:space="preserve"> (</w:t>
      </w:r>
      <w:r>
        <w:rPr>
          <w:rFonts w:ascii="David" w:hAnsi="David" w:cs="David" w:hint="cs"/>
          <w:rtl/>
        </w:rPr>
        <w:t>להלן: "</w:t>
      </w:r>
      <w:r w:rsidRPr="004E72D9">
        <w:rPr>
          <w:rFonts w:ascii="David" w:hAnsi="David" w:cs="David" w:hint="cs"/>
          <w:b/>
          <w:bCs/>
          <w:rtl/>
        </w:rPr>
        <w:t>המועצה</w:t>
      </w:r>
      <w:r>
        <w:rPr>
          <w:rFonts w:ascii="David" w:hAnsi="David" w:cs="David" w:hint="cs"/>
          <w:rtl/>
        </w:rPr>
        <w:t>")</w:t>
      </w:r>
      <w:r w:rsidRPr="003D7B3C">
        <w:rPr>
          <w:rFonts w:ascii="David" w:hAnsi="David" w:cs="David" w:hint="cs"/>
          <w:rtl/>
        </w:rPr>
        <w:t xml:space="preserve"> </w:t>
      </w:r>
      <w:r>
        <w:rPr>
          <w:rFonts w:ascii="David" w:hAnsi="David" w:cs="David" w:hint="cs"/>
          <w:rtl/>
        </w:rPr>
        <w:t>מבקשת לקבל הצעות לתפקיד יועמ"ש חיצוני קבוע למועצה.</w:t>
      </w:r>
    </w:p>
    <w:p w:rsidR="00867F73" w:rsidRDefault="00867F73" w:rsidP="00C82F67">
      <w:pPr>
        <w:numPr>
          <w:ilvl w:val="0"/>
          <w:numId w:val="32"/>
        </w:numPr>
        <w:spacing w:after="0" w:line="360" w:lineRule="auto"/>
        <w:ind w:left="-58" w:hanging="708"/>
        <w:rPr>
          <w:rFonts w:ascii="David" w:hAnsi="David" w:cs="David"/>
        </w:rPr>
      </w:pPr>
      <w:r w:rsidRPr="006873FE">
        <w:rPr>
          <w:rFonts w:ascii="David" w:hAnsi="David" w:cs="David" w:hint="cs"/>
          <w:rtl/>
        </w:rPr>
        <w:t xml:space="preserve">היועמ"ש </w:t>
      </w:r>
      <w:r>
        <w:rPr>
          <w:rFonts w:ascii="David" w:hAnsi="David" w:cs="David" w:hint="cs"/>
          <w:rtl/>
        </w:rPr>
        <w:t xml:space="preserve">יעניק ייעוץ משפטי למליאת המועצה, לראש המועצה, </w:t>
      </w:r>
      <w:proofErr w:type="spellStart"/>
      <w:r>
        <w:rPr>
          <w:rFonts w:ascii="David" w:hAnsi="David" w:cs="David" w:hint="cs"/>
          <w:rtl/>
        </w:rPr>
        <w:t>לסגניו</w:t>
      </w:r>
      <w:proofErr w:type="spellEnd"/>
      <w:r>
        <w:rPr>
          <w:rFonts w:ascii="David" w:hAnsi="David" w:cs="David" w:hint="cs"/>
          <w:rtl/>
        </w:rPr>
        <w:t xml:space="preserve">, לעובדי המועצה למחלקותיה השונות של המועצה בכל עניין הדרוש למילוי תפקידם לפי כל דין, לרבות טיפול בהליכי תביעה ואכיפה, ייצוג בהליכים מנהליים, אזרחיים, הליכי ערר וכיו"ב, כמפורט במסמכי המרכז המלאים. </w:t>
      </w:r>
    </w:p>
    <w:p w:rsidR="00867F73" w:rsidRPr="00C559BE" w:rsidRDefault="00867F73" w:rsidP="00C82F67">
      <w:pPr>
        <w:numPr>
          <w:ilvl w:val="0"/>
          <w:numId w:val="32"/>
        </w:numPr>
        <w:spacing w:after="0" w:line="360" w:lineRule="auto"/>
        <w:ind w:left="-58" w:hanging="708"/>
        <w:rPr>
          <w:rFonts w:ascii="David" w:hAnsi="David" w:cs="David"/>
        </w:rPr>
      </w:pPr>
      <w:r>
        <w:rPr>
          <w:rFonts w:ascii="David" w:hAnsi="David" w:cs="David" w:hint="cs"/>
          <w:rtl/>
        </w:rPr>
        <w:t>עלות רכישת מסמכי ההצעה</w:t>
      </w:r>
      <w:r>
        <w:rPr>
          <w:rFonts w:ascii="David" w:hAnsi="David" w:cs="David"/>
          <w:rtl/>
        </w:rPr>
        <w:t>–</w:t>
      </w:r>
      <w:r>
        <w:rPr>
          <w:rFonts w:ascii="David" w:hAnsi="David" w:cs="David" w:hint="cs"/>
          <w:rtl/>
        </w:rPr>
        <w:t xml:space="preserve"> </w:t>
      </w:r>
      <w:r w:rsidRPr="006873FE">
        <w:rPr>
          <w:rFonts w:ascii="David" w:hAnsi="David" w:cs="David" w:hint="cs"/>
          <w:b/>
          <w:bCs/>
          <w:rtl/>
        </w:rPr>
        <w:t>1000 ₪ שלא יוחזרו.</w:t>
      </w:r>
      <w:r>
        <w:rPr>
          <w:rFonts w:ascii="David" w:hAnsi="David" w:cs="David" w:hint="cs"/>
          <w:rtl/>
        </w:rPr>
        <w:t xml:space="preserve"> ניתן לעיין במסמכי ההצעה קודם לרכישתם, </w:t>
      </w:r>
      <w:r w:rsidRPr="00C559BE">
        <w:rPr>
          <w:rFonts w:ascii="David" w:hAnsi="David" w:cs="David"/>
          <w:rtl/>
        </w:rPr>
        <w:t>ללא תשלום, במשרדי המועצה.</w:t>
      </w:r>
    </w:p>
    <w:p w:rsidR="00867F73" w:rsidRPr="00C559BE" w:rsidRDefault="00867F73" w:rsidP="00C82F67">
      <w:pPr>
        <w:numPr>
          <w:ilvl w:val="0"/>
          <w:numId w:val="32"/>
        </w:numPr>
        <w:spacing w:after="0" w:line="360" w:lineRule="auto"/>
        <w:ind w:left="-58" w:hanging="708"/>
        <w:rPr>
          <w:rFonts w:ascii="David" w:hAnsi="David" w:cs="David"/>
        </w:rPr>
      </w:pPr>
      <w:r>
        <w:rPr>
          <w:rFonts w:ascii="David" w:hAnsi="David" w:cs="David" w:hint="cs"/>
          <w:rtl/>
        </w:rPr>
        <w:t xml:space="preserve">את ההצעה, בצירוף כל המסמכים הנדרשים, יש להגיש במעטפה סגורה </w:t>
      </w:r>
      <w:r>
        <w:rPr>
          <w:rFonts w:cs="David" w:hint="cs"/>
          <w:rtl/>
        </w:rPr>
        <w:t>ועליה יהיה כתוב</w:t>
      </w:r>
      <w:r w:rsidRPr="00103A99">
        <w:rPr>
          <w:rFonts w:cs="David" w:hint="cs"/>
          <w:b/>
          <w:bCs/>
          <w:rtl/>
        </w:rPr>
        <w:t xml:space="preserve"> 'פניה לקבלת הצעות למתן יעוץ משפטי'</w:t>
      </w:r>
      <w:r>
        <w:rPr>
          <w:rFonts w:cs="David" w:hint="cs"/>
          <w:b/>
          <w:bCs/>
          <w:rtl/>
        </w:rPr>
        <w:t xml:space="preserve"> </w:t>
      </w:r>
      <w:r>
        <w:rPr>
          <w:rFonts w:ascii="David" w:hAnsi="David" w:cs="David" w:hint="cs"/>
          <w:rtl/>
        </w:rPr>
        <w:t xml:space="preserve">ולהניחה בתיבת המכרזים הנמצאת </w:t>
      </w:r>
      <w:bookmarkStart w:id="0" w:name="_Hlk48032142"/>
      <w:r>
        <w:rPr>
          <w:rFonts w:ascii="David" w:hAnsi="David" w:cs="David" w:hint="cs"/>
          <w:b/>
          <w:bCs/>
          <w:u w:val="single"/>
          <w:rtl/>
        </w:rPr>
        <w:t>אצל מזכיר המועצה</w:t>
      </w:r>
      <w:r>
        <w:rPr>
          <w:rFonts w:ascii="David" w:hAnsi="David" w:cs="David" w:hint="cs"/>
          <w:rtl/>
        </w:rPr>
        <w:t xml:space="preserve"> במועצה </w:t>
      </w:r>
      <w:r w:rsidRPr="00C559BE">
        <w:rPr>
          <w:rFonts w:ascii="David" w:hAnsi="David" w:cs="David" w:hint="cs"/>
          <w:b/>
          <w:bCs/>
          <w:u w:val="single"/>
          <w:rtl/>
        </w:rPr>
        <w:t xml:space="preserve">עד לא יאוחר </w:t>
      </w:r>
      <w:r w:rsidRPr="00867F73">
        <w:rPr>
          <w:rFonts w:ascii="David" w:hAnsi="David" w:cs="David" w:hint="cs"/>
          <w:b/>
          <w:bCs/>
          <w:rtl/>
        </w:rPr>
        <w:t xml:space="preserve">מיום </w:t>
      </w:r>
      <w:r w:rsidR="00C4549C">
        <w:rPr>
          <w:rFonts w:ascii="David" w:hAnsi="David" w:cs="David" w:hint="cs"/>
          <w:b/>
          <w:bCs/>
          <w:rtl/>
        </w:rPr>
        <w:t xml:space="preserve">חמישי </w:t>
      </w:r>
      <w:r w:rsidRPr="00867F73">
        <w:rPr>
          <w:rFonts w:ascii="David" w:hAnsi="David" w:cs="David" w:hint="cs"/>
          <w:b/>
          <w:bCs/>
          <w:rtl/>
        </w:rPr>
        <w:t xml:space="preserve"> 1</w:t>
      </w:r>
      <w:r w:rsidR="00C4549C">
        <w:rPr>
          <w:rFonts w:ascii="David" w:hAnsi="David" w:cs="David" w:hint="cs"/>
          <w:b/>
          <w:bCs/>
          <w:rtl/>
        </w:rPr>
        <w:t>7</w:t>
      </w:r>
      <w:r w:rsidRPr="00867F73">
        <w:rPr>
          <w:rFonts w:ascii="David" w:hAnsi="David" w:cs="David" w:hint="cs"/>
          <w:b/>
          <w:bCs/>
          <w:rtl/>
        </w:rPr>
        <w:t xml:space="preserve">.9.2020  בשעה </w:t>
      </w:r>
      <w:r w:rsidR="00C4549C">
        <w:rPr>
          <w:rFonts w:ascii="David" w:hAnsi="David" w:cs="David" w:hint="cs"/>
          <w:b/>
          <w:bCs/>
          <w:rtl/>
        </w:rPr>
        <w:t>12:00.</w:t>
      </w:r>
      <w:r w:rsidRPr="00867F73">
        <w:rPr>
          <w:rFonts w:ascii="David" w:hAnsi="David" w:cs="David" w:hint="cs"/>
          <w:b/>
          <w:bCs/>
          <w:rtl/>
        </w:rPr>
        <w:t xml:space="preserve"> </w:t>
      </w:r>
      <w:r>
        <w:rPr>
          <w:rFonts w:ascii="David" w:hAnsi="David" w:cs="David" w:hint="cs"/>
          <w:rtl/>
        </w:rPr>
        <w:t>מעטפה שלא תימצא בתיבת המכרזים במועד ובשעה הנקובים לעיל לא תידון.</w:t>
      </w:r>
      <w:r w:rsidRPr="00C559BE">
        <w:rPr>
          <w:rFonts w:cs="David" w:hint="cs"/>
          <w:b/>
          <w:bCs/>
          <w:rtl/>
        </w:rPr>
        <w:t xml:space="preserve"> </w:t>
      </w:r>
    </w:p>
    <w:bookmarkEnd w:id="0"/>
    <w:p w:rsidR="00867F73" w:rsidRDefault="00867F73" w:rsidP="00C82F67">
      <w:pPr>
        <w:numPr>
          <w:ilvl w:val="0"/>
          <w:numId w:val="32"/>
        </w:numPr>
        <w:spacing w:after="0" w:line="360" w:lineRule="auto"/>
        <w:ind w:left="-58" w:hanging="708"/>
        <w:rPr>
          <w:rFonts w:ascii="David" w:hAnsi="David" w:cs="David"/>
        </w:rPr>
      </w:pPr>
      <w:r>
        <w:rPr>
          <w:rFonts w:ascii="David" w:hAnsi="David" w:cs="David" w:hint="cs"/>
          <w:rtl/>
        </w:rPr>
        <w:t xml:space="preserve">שאלות הבהרה ניתן להעביר אל </w:t>
      </w:r>
      <w:r>
        <w:rPr>
          <w:rFonts w:ascii="David" w:hAnsi="David" w:cs="David" w:hint="cs"/>
          <w:b/>
          <w:bCs/>
          <w:u w:val="single"/>
          <w:rtl/>
        </w:rPr>
        <w:t>מר קייסר כבהא</w:t>
      </w:r>
      <w:r>
        <w:rPr>
          <w:rFonts w:ascii="David" w:hAnsi="David" w:cs="David" w:hint="cs"/>
          <w:rtl/>
        </w:rPr>
        <w:t xml:space="preserve"> </w:t>
      </w:r>
      <w:r>
        <w:rPr>
          <w:rFonts w:ascii="David" w:hAnsi="David" w:cs="David"/>
          <w:rtl/>
        </w:rPr>
        <w:t>–</w:t>
      </w:r>
      <w:r>
        <w:rPr>
          <w:rFonts w:ascii="David" w:hAnsi="David" w:cs="David" w:hint="cs"/>
          <w:rtl/>
        </w:rPr>
        <w:t xml:space="preserve"> מזכיר המועצה. </w:t>
      </w:r>
      <w:r w:rsidRPr="009A0267">
        <w:rPr>
          <w:rFonts w:ascii="David" w:hAnsi="David" w:cs="David" w:hint="cs"/>
          <w:b/>
          <w:bCs/>
          <w:u w:val="single"/>
          <w:rtl/>
        </w:rPr>
        <w:t xml:space="preserve">עד ולא יאוחר מיום </w:t>
      </w:r>
      <w:r w:rsidR="00C4549C">
        <w:rPr>
          <w:rFonts w:ascii="David" w:hAnsi="David" w:cs="David" w:hint="cs"/>
          <w:b/>
          <w:bCs/>
          <w:rtl/>
        </w:rPr>
        <w:t xml:space="preserve">13.9.2020 </w:t>
      </w:r>
      <w:r>
        <w:rPr>
          <w:rFonts w:ascii="David" w:hAnsi="David" w:cs="David" w:hint="cs"/>
          <w:rtl/>
        </w:rPr>
        <w:t xml:space="preserve">בדוא"ל </w:t>
      </w:r>
      <w:r w:rsidR="00C4549C">
        <w:t xml:space="preserve">kaisark@basma.muni.il </w:t>
      </w:r>
      <w:r>
        <w:rPr>
          <w:rFonts w:ascii="David" w:hAnsi="David" w:cs="David" w:hint="cs"/>
          <w:rtl/>
        </w:rPr>
        <w:t xml:space="preserve"> תשובות תועברנה לכלל </w:t>
      </w:r>
      <w:proofErr w:type="spellStart"/>
      <w:r>
        <w:rPr>
          <w:rFonts w:ascii="David" w:hAnsi="David" w:cs="David" w:hint="cs"/>
          <w:rtl/>
        </w:rPr>
        <w:t>רוכשי</w:t>
      </w:r>
      <w:proofErr w:type="spellEnd"/>
      <w:r>
        <w:rPr>
          <w:rFonts w:ascii="David" w:hAnsi="David" w:cs="David" w:hint="cs"/>
          <w:rtl/>
        </w:rPr>
        <w:t xml:space="preserve"> המכרז והן תהוונה חלק בלתי נפרד ממסמכי המכרז.</w:t>
      </w:r>
    </w:p>
    <w:p w:rsidR="00867F73" w:rsidRDefault="00867F73" w:rsidP="00C82F67">
      <w:pPr>
        <w:numPr>
          <w:ilvl w:val="0"/>
          <w:numId w:val="32"/>
        </w:numPr>
        <w:spacing w:after="0" w:line="360" w:lineRule="auto"/>
        <w:ind w:left="-58" w:hanging="708"/>
        <w:rPr>
          <w:rFonts w:ascii="David" w:hAnsi="David" w:cs="David"/>
        </w:rPr>
      </w:pPr>
      <w:r>
        <w:rPr>
          <w:rFonts w:ascii="David" w:hAnsi="David" w:cs="David" w:hint="cs"/>
          <w:rtl/>
        </w:rPr>
        <w:t>הליך בחירת היועמ"ש ותנאי ההתקשרות הבסיסיים עם הזוכה במכרז יהיו בהתאם למסמכי המכרז המלאים, ביניהם ההסכם וכן חוזר מנכ"ל משרד הפנים מס' 2/2014, מיום 25/2/2014 (להלן: "חוזר מנכ"ל").</w:t>
      </w:r>
    </w:p>
    <w:p w:rsidR="00867F73" w:rsidRDefault="00867F73" w:rsidP="00C82F67">
      <w:pPr>
        <w:numPr>
          <w:ilvl w:val="0"/>
          <w:numId w:val="32"/>
        </w:numPr>
        <w:spacing w:after="0" w:line="360" w:lineRule="auto"/>
        <w:ind w:left="-58" w:hanging="708"/>
        <w:rPr>
          <w:rFonts w:ascii="David" w:hAnsi="David" w:cs="David"/>
        </w:rPr>
      </w:pPr>
      <w:r>
        <w:rPr>
          <w:rFonts w:ascii="David" w:hAnsi="David" w:cs="David" w:hint="cs"/>
          <w:rtl/>
        </w:rPr>
        <w:t xml:space="preserve">תנאים להשתתפות </w:t>
      </w:r>
      <w:r>
        <w:rPr>
          <w:rFonts w:ascii="David" w:hAnsi="David" w:cs="David"/>
          <w:rtl/>
        </w:rPr>
        <w:t>–</w:t>
      </w:r>
      <w:r>
        <w:rPr>
          <w:rFonts w:ascii="David" w:hAnsi="David" w:cs="David" w:hint="cs"/>
          <w:rtl/>
        </w:rPr>
        <w:t xml:space="preserve"> </w:t>
      </w:r>
    </w:p>
    <w:p w:rsidR="00867F73" w:rsidRDefault="00867F73" w:rsidP="00C82F67">
      <w:pPr>
        <w:numPr>
          <w:ilvl w:val="0"/>
          <w:numId w:val="33"/>
        </w:numPr>
        <w:spacing w:after="0" w:line="360" w:lineRule="auto"/>
        <w:rPr>
          <w:rFonts w:ascii="David" w:hAnsi="David" w:cs="David"/>
        </w:rPr>
      </w:pPr>
      <w:r>
        <w:rPr>
          <w:rFonts w:ascii="David" w:hAnsi="David" w:cs="David" w:hint="cs"/>
          <w:rtl/>
        </w:rPr>
        <w:t>עורך דין בעל ניסיון מעשי שלא יפחת מחמש שנים.</w:t>
      </w:r>
    </w:p>
    <w:p w:rsidR="00867F73" w:rsidRDefault="00867F73" w:rsidP="00C82F67">
      <w:pPr>
        <w:numPr>
          <w:ilvl w:val="0"/>
          <w:numId w:val="33"/>
        </w:numPr>
        <w:spacing w:after="0" w:line="360" w:lineRule="auto"/>
        <w:rPr>
          <w:rFonts w:ascii="David" w:hAnsi="David" w:cs="David"/>
        </w:rPr>
      </w:pPr>
      <w:r>
        <w:rPr>
          <w:rFonts w:ascii="David" w:hAnsi="David" w:cs="David" w:hint="cs"/>
          <w:rtl/>
        </w:rPr>
        <w:t>בעל ידע בקיאות וניסיון בתחומי פעילותה העיקריים של מועצה מקומית.</w:t>
      </w:r>
    </w:p>
    <w:p w:rsidR="00867F73" w:rsidRDefault="00867F73" w:rsidP="00C82F67">
      <w:pPr>
        <w:numPr>
          <w:ilvl w:val="0"/>
          <w:numId w:val="33"/>
        </w:numPr>
        <w:spacing w:after="0" w:line="360" w:lineRule="auto"/>
        <w:rPr>
          <w:rFonts w:ascii="David" w:hAnsi="David" w:cs="David"/>
        </w:rPr>
      </w:pPr>
      <w:r>
        <w:rPr>
          <w:rFonts w:ascii="David" w:hAnsi="David" w:cs="David" w:hint="cs"/>
          <w:rtl/>
        </w:rPr>
        <w:t>לא נתקיים במועמד אחד מתנאי הפסלות שבסעיף 7.2 לחוזר מנכ"ל.</w:t>
      </w:r>
    </w:p>
    <w:p w:rsidR="00867F73" w:rsidRDefault="00867F73" w:rsidP="00C82F67">
      <w:pPr>
        <w:numPr>
          <w:ilvl w:val="0"/>
          <w:numId w:val="33"/>
        </w:numPr>
        <w:spacing w:after="0" w:line="360" w:lineRule="auto"/>
        <w:rPr>
          <w:rFonts w:ascii="David" w:hAnsi="David" w:cs="David"/>
        </w:rPr>
      </w:pPr>
      <w:r>
        <w:rPr>
          <w:rFonts w:ascii="David" w:hAnsi="David" w:cs="David" w:hint="cs"/>
          <w:rtl/>
        </w:rPr>
        <w:t>אין ניגוד עניינים בין עיסוקיו האחרים לבין השירותים המבוקשים במכרז זה.</w:t>
      </w:r>
    </w:p>
    <w:p w:rsidR="00867F73" w:rsidRDefault="00867F73" w:rsidP="00C82F67">
      <w:pPr>
        <w:numPr>
          <w:ilvl w:val="0"/>
          <w:numId w:val="33"/>
        </w:numPr>
        <w:spacing w:after="0" w:line="360" w:lineRule="auto"/>
        <w:rPr>
          <w:rFonts w:ascii="David" w:hAnsi="David" w:cs="David"/>
        </w:rPr>
      </w:pPr>
      <w:r>
        <w:rPr>
          <w:rFonts w:ascii="David" w:hAnsi="David" w:cs="David" w:hint="cs"/>
          <w:rtl/>
        </w:rPr>
        <w:t>רכש את מסמכי המכרז.</w:t>
      </w:r>
    </w:p>
    <w:p w:rsidR="00867F73" w:rsidRDefault="00867F73" w:rsidP="00C82F67">
      <w:pPr>
        <w:numPr>
          <w:ilvl w:val="0"/>
          <w:numId w:val="33"/>
        </w:numPr>
        <w:spacing w:after="0" w:line="360" w:lineRule="auto"/>
        <w:rPr>
          <w:rFonts w:ascii="David" w:hAnsi="David" w:cs="David"/>
        </w:rPr>
      </w:pPr>
      <w:r>
        <w:rPr>
          <w:rFonts w:ascii="David" w:hAnsi="David" w:cs="David" w:hint="cs"/>
          <w:rtl/>
        </w:rPr>
        <w:t>דרישות ותנאים נוספים כמפורט במסמכי המכרז.</w:t>
      </w:r>
    </w:p>
    <w:p w:rsidR="00867F73" w:rsidRPr="003D7B3C" w:rsidRDefault="00867F73" w:rsidP="00C82F67">
      <w:pPr>
        <w:numPr>
          <w:ilvl w:val="0"/>
          <w:numId w:val="32"/>
        </w:numPr>
        <w:spacing w:after="0" w:line="360" w:lineRule="auto"/>
        <w:ind w:left="-58" w:hanging="708"/>
        <w:rPr>
          <w:rFonts w:ascii="David" w:hAnsi="David" w:cs="David"/>
        </w:rPr>
      </w:pPr>
      <w:r w:rsidRPr="003D7B3C">
        <w:rPr>
          <w:rFonts w:ascii="David" w:hAnsi="David" w:cs="David" w:hint="cs"/>
          <w:rtl/>
        </w:rPr>
        <w:t>הזוכה במכרז זה ייקבע אך ורק על סמך התרשמותה של ועדה מקצועית, שתבחן א</w:t>
      </w:r>
      <w:r>
        <w:rPr>
          <w:rFonts w:ascii="David" w:hAnsi="David" w:cs="David" w:hint="cs"/>
          <w:rtl/>
        </w:rPr>
        <w:t>ת הצעות המשתתפים, תראיין את המוע</w:t>
      </w:r>
      <w:r w:rsidRPr="003D7B3C">
        <w:rPr>
          <w:rFonts w:ascii="David" w:hAnsi="David" w:cs="David" w:hint="cs"/>
          <w:rtl/>
        </w:rPr>
        <w:t>מדים המתאימים, ותבחר את המועמד הראוי ביותר לתפקיד על פי שיקול דעתה הבלעדי.</w:t>
      </w:r>
    </w:p>
    <w:p w:rsidR="00867F73" w:rsidRDefault="00867F73" w:rsidP="00C82F67">
      <w:pPr>
        <w:numPr>
          <w:ilvl w:val="0"/>
          <w:numId w:val="32"/>
        </w:numPr>
        <w:spacing w:after="0" w:line="360" w:lineRule="auto"/>
        <w:ind w:left="-58" w:hanging="708"/>
        <w:rPr>
          <w:rFonts w:ascii="David" w:hAnsi="David" w:cs="David"/>
        </w:rPr>
      </w:pPr>
      <w:r>
        <w:rPr>
          <w:rFonts w:ascii="David" w:hAnsi="David" w:cs="David" w:hint="cs"/>
          <w:rtl/>
        </w:rPr>
        <w:t>מובהר כי האמור לעיל מהווה תמצית חלקית של תנאי המכרז, ובכל מקרה האמור במסמכי המכרז המלאים גובר על האמור לעיל.</w:t>
      </w:r>
    </w:p>
    <w:p w:rsidR="00C4549C" w:rsidRDefault="00C4549C" w:rsidP="00C4549C">
      <w:pPr>
        <w:spacing w:after="0" w:line="360" w:lineRule="auto"/>
        <w:jc w:val="both"/>
        <w:rPr>
          <w:rFonts w:ascii="David" w:hAnsi="David" w:cs="David"/>
          <w:rtl/>
        </w:rPr>
      </w:pPr>
    </w:p>
    <w:p w:rsidR="00C4549C" w:rsidRDefault="00C4549C" w:rsidP="00C4549C">
      <w:pPr>
        <w:spacing w:after="0" w:line="360" w:lineRule="auto"/>
        <w:jc w:val="both"/>
        <w:rPr>
          <w:rFonts w:ascii="David" w:hAnsi="David" w:cs="David"/>
        </w:rPr>
      </w:pPr>
    </w:p>
    <w:p w:rsidR="00C4549C" w:rsidRDefault="00C4549C" w:rsidP="00C4549C">
      <w:pPr>
        <w:spacing w:after="0" w:line="360" w:lineRule="auto"/>
        <w:jc w:val="both"/>
        <w:rPr>
          <w:rFonts w:ascii="David" w:hAnsi="David" w:cs="David"/>
        </w:rPr>
      </w:pPr>
      <w:r>
        <w:rPr>
          <w:rFonts w:ascii="David" w:hAnsi="David" w:cs="David" w:hint="cs"/>
          <w:rtl/>
        </w:rPr>
        <w:t xml:space="preserve">                                                                                                                       בברכה,</w:t>
      </w:r>
    </w:p>
    <w:p w:rsidR="00867F73" w:rsidRPr="00C82F67" w:rsidRDefault="00867F73" w:rsidP="00C4549C">
      <w:pPr>
        <w:pStyle w:val="7"/>
        <w:rPr>
          <w:rFonts w:ascii="David" w:hAnsi="David"/>
          <w:i w:val="0"/>
          <w:iCs w:val="0"/>
          <w:color w:val="auto"/>
          <w:sz w:val="24"/>
          <w:szCs w:val="24"/>
          <w:rtl/>
        </w:rPr>
      </w:pPr>
      <w:r w:rsidRPr="00C82F67">
        <w:rPr>
          <w:rFonts w:ascii="David" w:hAnsi="David" w:hint="cs"/>
          <w:i w:val="0"/>
          <w:iCs w:val="0"/>
          <w:color w:val="auto"/>
          <w:sz w:val="24"/>
          <w:szCs w:val="24"/>
          <w:rtl/>
        </w:rPr>
        <w:t xml:space="preserve"> </w:t>
      </w:r>
      <w:r w:rsidR="00C4549C" w:rsidRPr="00C82F67">
        <w:rPr>
          <w:rFonts w:ascii="David" w:hAnsi="David" w:hint="cs"/>
          <w:i w:val="0"/>
          <w:iCs w:val="0"/>
          <w:color w:val="auto"/>
          <w:sz w:val="24"/>
          <w:szCs w:val="24"/>
          <w:rtl/>
        </w:rPr>
        <w:t xml:space="preserve">                                                                                          </w:t>
      </w:r>
      <w:r w:rsidR="00C82F67">
        <w:rPr>
          <w:rFonts w:ascii="David" w:hAnsi="David" w:hint="cs"/>
          <w:i w:val="0"/>
          <w:iCs w:val="0"/>
          <w:color w:val="auto"/>
          <w:sz w:val="24"/>
          <w:szCs w:val="24"/>
          <w:rtl/>
        </w:rPr>
        <w:t xml:space="preserve">   </w:t>
      </w:r>
      <w:r w:rsidR="00C4549C" w:rsidRPr="00C82F67">
        <w:rPr>
          <w:rFonts w:ascii="David" w:hAnsi="David" w:hint="cs"/>
          <w:i w:val="0"/>
          <w:iCs w:val="0"/>
          <w:color w:val="auto"/>
          <w:sz w:val="24"/>
          <w:szCs w:val="24"/>
          <w:rtl/>
        </w:rPr>
        <w:t xml:space="preserve">  </w:t>
      </w:r>
      <w:r w:rsidRPr="00C82F67">
        <w:rPr>
          <w:rFonts w:ascii="David" w:hAnsi="David" w:hint="cs"/>
          <w:i w:val="0"/>
          <w:iCs w:val="0"/>
          <w:color w:val="auto"/>
          <w:sz w:val="24"/>
          <w:szCs w:val="24"/>
          <w:rtl/>
        </w:rPr>
        <w:t>ראיד כבהא</w:t>
      </w:r>
    </w:p>
    <w:p w:rsidR="00867F73" w:rsidRDefault="00867F73" w:rsidP="00867F73">
      <w:pPr>
        <w:jc w:val="center"/>
        <w:rPr>
          <w:rFonts w:ascii="David" w:hAnsi="David" w:cs="David"/>
          <w:b/>
          <w:bCs/>
          <w:i/>
          <w:iCs/>
          <w:rtl/>
        </w:rPr>
      </w:pPr>
      <w:r w:rsidRPr="000C08ED">
        <w:rPr>
          <w:rFonts w:ascii="David" w:hAnsi="David" w:cs="David"/>
          <w:b/>
          <w:bCs/>
          <w:i/>
          <w:iCs/>
          <w:rtl/>
        </w:rPr>
        <w:t xml:space="preserve">                                                                                          ראש המועצה ה</w:t>
      </w:r>
      <w:r>
        <w:rPr>
          <w:rFonts w:ascii="David" w:hAnsi="David" w:cs="David"/>
          <w:b/>
          <w:bCs/>
          <w:i/>
          <w:iCs/>
          <w:rtl/>
        </w:rPr>
        <w:t>מקומית</w:t>
      </w:r>
      <w:r w:rsidRPr="000C08ED">
        <w:rPr>
          <w:rFonts w:ascii="David" w:hAnsi="David" w:cs="David"/>
          <w:b/>
          <w:bCs/>
          <w:i/>
          <w:iCs/>
          <w:rtl/>
        </w:rPr>
        <w:t xml:space="preserve"> </w:t>
      </w:r>
      <w:proofErr w:type="spellStart"/>
      <w:r>
        <w:rPr>
          <w:rFonts w:ascii="David" w:hAnsi="David" w:cs="David"/>
          <w:b/>
          <w:bCs/>
          <w:i/>
          <w:iCs/>
          <w:rtl/>
        </w:rPr>
        <w:t>בסמ"ה</w:t>
      </w:r>
      <w:proofErr w:type="spellEnd"/>
      <w:r w:rsidRPr="000C08ED">
        <w:rPr>
          <w:rFonts w:ascii="David" w:hAnsi="David" w:cs="David"/>
          <w:b/>
          <w:bCs/>
          <w:i/>
          <w:iCs/>
          <w:rtl/>
        </w:rPr>
        <w:t xml:space="preserve"> </w:t>
      </w:r>
    </w:p>
    <w:p w:rsidR="00C4549C" w:rsidRDefault="00C4549C" w:rsidP="00867F73">
      <w:pPr>
        <w:jc w:val="center"/>
        <w:rPr>
          <w:rFonts w:ascii="David" w:hAnsi="David" w:cs="David"/>
          <w:b/>
          <w:bCs/>
          <w:i/>
          <w:iCs/>
          <w:rtl/>
        </w:rPr>
      </w:pPr>
    </w:p>
    <w:p w:rsidR="00C4549C" w:rsidRDefault="00C4549C" w:rsidP="00867F73">
      <w:pPr>
        <w:jc w:val="center"/>
        <w:rPr>
          <w:rFonts w:ascii="David" w:hAnsi="David" w:cs="David"/>
          <w:b/>
          <w:bCs/>
          <w:i/>
          <w:iCs/>
          <w:rtl/>
        </w:rPr>
      </w:pPr>
    </w:p>
    <w:p w:rsidR="00867F73" w:rsidRPr="00C4549C" w:rsidRDefault="00867F73" w:rsidP="000616E2">
      <w:pPr>
        <w:spacing w:line="360" w:lineRule="auto"/>
        <w:jc w:val="center"/>
        <w:rPr>
          <w:rFonts w:cs="David"/>
          <w:b/>
          <w:bCs/>
          <w:rtl/>
        </w:rPr>
      </w:pPr>
    </w:p>
    <w:p w:rsidR="00867F73" w:rsidRPr="00C4549C" w:rsidRDefault="00867F73" w:rsidP="000616E2">
      <w:pPr>
        <w:tabs>
          <w:tab w:val="left" w:pos="3146"/>
        </w:tabs>
        <w:spacing w:line="360" w:lineRule="auto"/>
        <w:jc w:val="center"/>
        <w:rPr>
          <w:rFonts w:ascii="David" w:hAnsi="David" w:cs="David"/>
          <w:b/>
          <w:bCs/>
          <w:sz w:val="32"/>
          <w:szCs w:val="32"/>
          <w:u w:val="single"/>
          <w:rtl/>
        </w:rPr>
      </w:pPr>
      <w:r w:rsidRPr="00C4549C">
        <w:rPr>
          <w:rFonts w:ascii="David" w:hAnsi="David" w:cs="David"/>
          <w:b/>
          <w:bCs/>
          <w:sz w:val="32"/>
          <w:szCs w:val="32"/>
          <w:u w:val="single"/>
          <w:rtl/>
        </w:rPr>
        <w:t>הזמנה להציע הצעות לתפקיד יועץ משפטי חיצוני קבוע</w:t>
      </w:r>
    </w:p>
    <w:p w:rsidR="00867F73" w:rsidRPr="00C4549C" w:rsidRDefault="00867F73" w:rsidP="000616E2">
      <w:pPr>
        <w:tabs>
          <w:tab w:val="left" w:pos="3146"/>
        </w:tabs>
        <w:spacing w:line="360" w:lineRule="auto"/>
        <w:ind w:left="720" w:firstLine="720"/>
        <w:jc w:val="center"/>
        <w:rPr>
          <w:rFonts w:ascii="David" w:hAnsi="David" w:cs="David"/>
          <w:b/>
          <w:bCs/>
          <w:sz w:val="32"/>
          <w:szCs w:val="32"/>
          <w:u w:val="single"/>
          <w:rtl/>
        </w:rPr>
      </w:pPr>
      <w:r w:rsidRPr="00C4549C">
        <w:rPr>
          <w:rFonts w:ascii="David" w:hAnsi="David" w:cs="David" w:hint="cs"/>
          <w:b/>
          <w:bCs/>
          <w:sz w:val="32"/>
          <w:szCs w:val="32"/>
          <w:u w:val="single"/>
          <w:rtl/>
        </w:rPr>
        <w:t xml:space="preserve">למועצה המקומית </w:t>
      </w:r>
      <w:proofErr w:type="spellStart"/>
      <w:r w:rsidRPr="00C4549C">
        <w:rPr>
          <w:rFonts w:ascii="David" w:hAnsi="David" w:cs="David" w:hint="cs"/>
          <w:b/>
          <w:bCs/>
          <w:sz w:val="32"/>
          <w:szCs w:val="32"/>
          <w:u w:val="single"/>
          <w:rtl/>
        </w:rPr>
        <w:t>בסמ</w:t>
      </w:r>
      <w:r w:rsidRPr="00C4549C">
        <w:rPr>
          <w:rFonts w:ascii="David" w:hAnsi="David" w:cs="David"/>
          <w:b/>
          <w:bCs/>
          <w:sz w:val="32"/>
          <w:szCs w:val="32"/>
          <w:u w:val="single"/>
          <w:rtl/>
        </w:rPr>
        <w:t>"</w:t>
      </w:r>
      <w:r w:rsidRPr="00C4549C">
        <w:rPr>
          <w:rFonts w:ascii="David" w:hAnsi="David" w:cs="David" w:hint="cs"/>
          <w:b/>
          <w:bCs/>
          <w:sz w:val="32"/>
          <w:szCs w:val="32"/>
          <w:u w:val="single"/>
          <w:rtl/>
        </w:rPr>
        <w:t>ה</w:t>
      </w:r>
      <w:proofErr w:type="spellEnd"/>
    </w:p>
    <w:p w:rsidR="00867F73" w:rsidRDefault="00867F73" w:rsidP="00867F73">
      <w:pPr>
        <w:spacing w:line="360" w:lineRule="auto"/>
        <w:jc w:val="both"/>
        <w:rPr>
          <w:rFonts w:cs="David"/>
          <w:rtl/>
        </w:rPr>
      </w:pPr>
      <w:r w:rsidRPr="009642BF">
        <w:rPr>
          <w:rFonts w:cs="David" w:hint="cs"/>
          <w:rtl/>
        </w:rPr>
        <w:t xml:space="preserve">המועצה </w:t>
      </w:r>
      <w:r>
        <w:rPr>
          <w:rFonts w:cs="David" w:hint="cs"/>
          <w:rtl/>
        </w:rPr>
        <w:t xml:space="preserve">המקומית </w:t>
      </w:r>
      <w:proofErr w:type="spellStart"/>
      <w:r>
        <w:rPr>
          <w:rFonts w:cs="David" w:hint="cs"/>
          <w:rtl/>
        </w:rPr>
        <w:t>בסמ</w:t>
      </w:r>
      <w:r>
        <w:rPr>
          <w:rFonts w:cs="David"/>
          <w:rtl/>
        </w:rPr>
        <w:t>"</w:t>
      </w:r>
      <w:r>
        <w:rPr>
          <w:rFonts w:cs="David" w:hint="cs"/>
          <w:rtl/>
        </w:rPr>
        <w:t>ה</w:t>
      </w:r>
      <w:proofErr w:type="spellEnd"/>
      <w:r>
        <w:rPr>
          <w:rFonts w:cs="David" w:hint="cs"/>
          <w:rtl/>
        </w:rPr>
        <w:t xml:space="preserve"> </w:t>
      </w:r>
      <w:r w:rsidRPr="009642BF">
        <w:rPr>
          <w:rFonts w:cs="David" w:hint="cs"/>
          <w:rtl/>
        </w:rPr>
        <w:t>(להלן "</w:t>
      </w:r>
      <w:r w:rsidRPr="00036DCE">
        <w:rPr>
          <w:rFonts w:cs="David" w:hint="cs"/>
          <w:b/>
          <w:bCs/>
          <w:rtl/>
        </w:rPr>
        <w:t>המועצה</w:t>
      </w:r>
      <w:r w:rsidRPr="009642BF">
        <w:rPr>
          <w:rFonts w:cs="David" w:hint="cs"/>
          <w:rtl/>
        </w:rPr>
        <w:t>")</w:t>
      </w:r>
      <w:r>
        <w:rPr>
          <w:rFonts w:cs="David" w:hint="cs"/>
          <w:rtl/>
        </w:rPr>
        <w:t>,</w:t>
      </w:r>
      <w:r w:rsidRPr="009642BF">
        <w:rPr>
          <w:rFonts w:cs="David" w:hint="cs"/>
          <w:rtl/>
        </w:rPr>
        <w:t xml:space="preserve"> מזמינה בזאת מועמדים מתאימים להגיש מועמדות לתפקיד יועץ/ת משפטי/ת למועצה.</w:t>
      </w:r>
    </w:p>
    <w:p w:rsidR="00867F73" w:rsidRDefault="00867F73" w:rsidP="00867F73">
      <w:pPr>
        <w:spacing w:line="360" w:lineRule="auto"/>
        <w:jc w:val="both"/>
        <w:rPr>
          <w:rFonts w:cs="David"/>
          <w:rtl/>
        </w:rPr>
      </w:pPr>
      <w:r w:rsidRPr="009642BF">
        <w:rPr>
          <w:rFonts w:cs="David" w:hint="cs"/>
          <w:rtl/>
        </w:rPr>
        <w:t>הליך המינוי הינו בהתאם לנוהל מינוי יועץ משפטי חיצוני קבוע לרשויות מקומיות (להלן "</w:t>
      </w:r>
      <w:r w:rsidRPr="00C209B0">
        <w:rPr>
          <w:rFonts w:cs="David" w:hint="cs"/>
          <w:b/>
          <w:bCs/>
          <w:rtl/>
        </w:rPr>
        <w:t>הנוהל</w:t>
      </w:r>
      <w:r w:rsidRPr="009642BF">
        <w:rPr>
          <w:rFonts w:cs="David" w:hint="cs"/>
          <w:rtl/>
        </w:rPr>
        <w:t xml:space="preserve">"), אשר פורסם בחוזר מנכ"ל משרד הפנים </w:t>
      </w:r>
      <w:r>
        <w:rPr>
          <w:rFonts w:cs="David" w:hint="cs"/>
          <w:rtl/>
        </w:rPr>
        <w:t xml:space="preserve"> </w:t>
      </w:r>
      <w:r w:rsidRPr="00C209B0">
        <w:rPr>
          <w:rFonts w:cs="David" w:hint="cs"/>
          <w:b/>
          <w:bCs/>
          <w:rtl/>
        </w:rPr>
        <w:t>2/2014</w:t>
      </w:r>
      <w:r w:rsidRPr="009642BF">
        <w:rPr>
          <w:rFonts w:cs="David" w:hint="cs"/>
          <w:rtl/>
        </w:rPr>
        <w:t>.</w:t>
      </w:r>
      <w:r>
        <w:rPr>
          <w:rFonts w:cs="David" w:hint="cs"/>
          <w:rtl/>
        </w:rPr>
        <w:t xml:space="preserve">  </w:t>
      </w:r>
    </w:p>
    <w:p w:rsidR="00867F73" w:rsidRDefault="00867F73" w:rsidP="00867F73">
      <w:pPr>
        <w:spacing w:line="360" w:lineRule="auto"/>
        <w:jc w:val="both"/>
        <w:rPr>
          <w:rFonts w:cs="David"/>
          <w:rtl/>
        </w:rPr>
      </w:pPr>
      <w:r>
        <w:rPr>
          <w:rFonts w:cs="David" w:hint="cs"/>
          <w:rtl/>
        </w:rPr>
        <w:t xml:space="preserve">יובהר כי על פי הוראות הדין, לא חלה על המועצה החובה לעריכת מכרז בקשר עם הליך זה, ואין לראות בהליך זה מכרז, כהגדרתו על פי דין, חרף זאת החליטה המועצה לנקוט בהליך פנייה זה, תוך קביעת כללים כמפורט להלן, ובשים לב למרכיב יחסי האמון המיוחדים המאפיינים את ההתקשרות למתן שירותי יעוץ משפטי, </w:t>
      </w:r>
      <w:proofErr w:type="spellStart"/>
      <w:r>
        <w:rPr>
          <w:rFonts w:cs="David" w:hint="cs"/>
          <w:rtl/>
        </w:rPr>
        <w:t>הכל</w:t>
      </w:r>
      <w:proofErr w:type="spellEnd"/>
      <w:r>
        <w:rPr>
          <w:rFonts w:cs="David" w:hint="cs"/>
          <w:rtl/>
        </w:rPr>
        <w:t xml:space="preserve"> בהתאם להוראות הנוהל הנ"ל. </w:t>
      </w:r>
    </w:p>
    <w:p w:rsidR="00867F73" w:rsidRPr="004E72D9" w:rsidRDefault="00867F73" w:rsidP="00C4549C">
      <w:pPr>
        <w:spacing w:line="360" w:lineRule="auto"/>
        <w:jc w:val="both"/>
        <w:rPr>
          <w:rFonts w:ascii="David" w:hAnsi="David" w:cs="David"/>
          <w:rtl/>
        </w:rPr>
      </w:pPr>
      <w:r>
        <w:rPr>
          <w:rFonts w:ascii="David" w:hAnsi="David" w:cs="David" w:hint="cs"/>
          <w:rtl/>
        </w:rPr>
        <w:t xml:space="preserve">שאלות הבהרה ניתן להעביר בכתב בלבד אל </w:t>
      </w:r>
      <w:r>
        <w:rPr>
          <w:rFonts w:ascii="David" w:hAnsi="David" w:cs="David" w:hint="cs"/>
          <w:b/>
          <w:bCs/>
          <w:rtl/>
        </w:rPr>
        <w:t>מר קייסר כבהא, מזכיר המועצה</w:t>
      </w:r>
      <w:r>
        <w:rPr>
          <w:rFonts w:ascii="David" w:hAnsi="David" w:cs="David" w:hint="cs"/>
          <w:rtl/>
        </w:rPr>
        <w:t xml:space="preserve"> </w:t>
      </w:r>
      <w:r>
        <w:rPr>
          <w:rFonts w:ascii="David" w:hAnsi="David" w:cs="David"/>
          <w:rtl/>
        </w:rPr>
        <w:t>–</w:t>
      </w:r>
      <w:r w:rsidRPr="00C559BE">
        <w:rPr>
          <w:rFonts w:ascii="David" w:hAnsi="David" w:cs="David" w:hint="cs"/>
          <w:b/>
          <w:bCs/>
          <w:u w:val="single"/>
          <w:rtl/>
        </w:rPr>
        <w:t xml:space="preserve">עד ולא יאוחר </w:t>
      </w:r>
      <w:r w:rsidR="00C4549C">
        <w:rPr>
          <w:rFonts w:ascii="David" w:hAnsi="David" w:cs="David" w:hint="cs"/>
          <w:b/>
          <w:bCs/>
          <w:u w:val="single"/>
          <w:rtl/>
        </w:rPr>
        <w:t xml:space="preserve">מיום ראשון 13.9.2020 </w:t>
      </w:r>
      <w:r>
        <w:rPr>
          <w:rFonts w:ascii="David" w:hAnsi="David" w:cs="David" w:hint="cs"/>
          <w:rtl/>
        </w:rPr>
        <w:t xml:space="preserve"> בדוא"ל</w:t>
      </w:r>
      <w:proofErr w:type="spellStart"/>
      <w:r w:rsidR="00C4549C">
        <w:rPr>
          <w:rFonts w:ascii="David" w:hAnsi="David" w:cs="David"/>
        </w:rPr>
        <w:t>kaisark</w:t>
      </w:r>
      <w:proofErr w:type="spellEnd"/>
      <w:r w:rsidR="00C4549C">
        <w:rPr>
          <w:rFonts w:ascii="David" w:hAnsi="David" w:cs="David"/>
        </w:rPr>
        <w:t xml:space="preserve">@ basma.muni.il </w:t>
      </w:r>
      <w:r>
        <w:rPr>
          <w:rFonts w:cs="David" w:hint="cs"/>
          <w:rtl/>
        </w:rPr>
        <w:t xml:space="preserve"> על הפונה חלה החובה לוודא קבלת פנייתו בדוא"ל חוזר. </w:t>
      </w:r>
      <w:r>
        <w:rPr>
          <w:rFonts w:ascii="David" w:hAnsi="David" w:cs="David" w:hint="cs"/>
          <w:rtl/>
        </w:rPr>
        <w:t xml:space="preserve">תשובות תועברנה לכלל </w:t>
      </w:r>
      <w:proofErr w:type="spellStart"/>
      <w:r>
        <w:rPr>
          <w:rFonts w:ascii="David" w:hAnsi="David" w:cs="David" w:hint="cs"/>
          <w:rtl/>
        </w:rPr>
        <w:t>רוכשי</w:t>
      </w:r>
      <w:proofErr w:type="spellEnd"/>
      <w:r>
        <w:rPr>
          <w:rFonts w:ascii="David" w:hAnsi="David" w:cs="David" w:hint="cs"/>
          <w:rtl/>
        </w:rPr>
        <w:t xml:space="preserve"> המכרז והן תהוונה חלק בלתי נפרד ממסמכי המכרז. </w:t>
      </w:r>
      <w:r>
        <w:rPr>
          <w:rFonts w:cs="David" w:hint="cs"/>
          <w:rtl/>
        </w:rPr>
        <w:t>יובהר כי לא יינתן מענה בע"פ לשאלות.</w:t>
      </w:r>
    </w:p>
    <w:p w:rsidR="00867F73" w:rsidRDefault="00867F73" w:rsidP="00867F73">
      <w:pPr>
        <w:spacing w:line="360" w:lineRule="auto"/>
        <w:jc w:val="both"/>
        <w:rPr>
          <w:rFonts w:cs="David"/>
          <w:rtl/>
        </w:rPr>
      </w:pPr>
      <w:r>
        <w:rPr>
          <w:rFonts w:cs="David" w:hint="cs"/>
          <w:rtl/>
        </w:rPr>
        <w:t xml:space="preserve">עלות רכישת מסמכי ההצעה </w:t>
      </w:r>
      <w:r w:rsidRPr="003B4253">
        <w:rPr>
          <w:rFonts w:cs="David" w:hint="cs"/>
          <w:b/>
          <w:bCs/>
          <w:u w:val="single"/>
          <w:rtl/>
        </w:rPr>
        <w:t xml:space="preserve">הנה </w:t>
      </w:r>
      <w:r>
        <w:rPr>
          <w:rFonts w:cs="David" w:hint="cs"/>
          <w:b/>
          <w:bCs/>
          <w:u w:val="single"/>
          <w:rtl/>
        </w:rPr>
        <w:t>1,000</w:t>
      </w:r>
      <w:r w:rsidRPr="003B4253">
        <w:rPr>
          <w:rFonts w:cs="David" w:hint="cs"/>
          <w:b/>
          <w:bCs/>
          <w:u w:val="single"/>
          <w:rtl/>
        </w:rPr>
        <w:t xml:space="preserve"> ₪ (כולל מע"מ)</w:t>
      </w:r>
      <w:r>
        <w:rPr>
          <w:rFonts w:cs="David" w:hint="cs"/>
          <w:rtl/>
        </w:rPr>
        <w:t xml:space="preserve"> שלא יוחזרו. מועמד שלא יצרף להצעתו קבלה על רכישת מסמכי ההצעה </w:t>
      </w:r>
      <w:r>
        <w:rPr>
          <w:rFonts w:cs="David"/>
          <w:rtl/>
        </w:rPr>
        <w:t>–</w:t>
      </w:r>
      <w:r>
        <w:rPr>
          <w:rFonts w:cs="David" w:hint="cs"/>
          <w:rtl/>
        </w:rPr>
        <w:t xml:space="preserve"> יפסל. </w:t>
      </w:r>
    </w:p>
    <w:p w:rsidR="00867F73" w:rsidRPr="00C4549C" w:rsidRDefault="00867F73" w:rsidP="00C4549C">
      <w:pPr>
        <w:spacing w:line="360" w:lineRule="auto"/>
        <w:jc w:val="both"/>
        <w:rPr>
          <w:rFonts w:cs="David"/>
          <w:rtl/>
        </w:rPr>
      </w:pPr>
      <w:r>
        <w:rPr>
          <w:rFonts w:cs="David" w:hint="cs"/>
          <w:rtl/>
        </w:rPr>
        <w:t xml:space="preserve">המועצה רשאית לפנות למי </w:t>
      </w:r>
      <w:proofErr w:type="spellStart"/>
      <w:r>
        <w:rPr>
          <w:rFonts w:cs="David" w:hint="cs"/>
          <w:rtl/>
        </w:rPr>
        <w:t>מהמציעים</w:t>
      </w:r>
      <w:proofErr w:type="spellEnd"/>
      <w:r>
        <w:rPr>
          <w:rFonts w:cs="David" w:hint="cs"/>
          <w:rtl/>
        </w:rPr>
        <w:t xml:space="preserve"> לשם קבלת הבהרות, השלמות ותיקונים ביחס להצעותיהם. </w:t>
      </w:r>
      <w:r>
        <w:rPr>
          <w:rFonts w:ascii="David" w:hAnsi="David" w:cs="David" w:hint="cs"/>
          <w:rtl/>
        </w:rPr>
        <w:t xml:space="preserve">את ההצעה, בצירוף כל המסמכים הנדרשים, יש להגיש במעטפה סגורה </w:t>
      </w:r>
      <w:r>
        <w:rPr>
          <w:rFonts w:cs="David" w:hint="cs"/>
          <w:rtl/>
        </w:rPr>
        <w:t>ועליה יהיה כתוב</w:t>
      </w:r>
      <w:r w:rsidRPr="00103A99">
        <w:rPr>
          <w:rFonts w:cs="David" w:hint="cs"/>
          <w:b/>
          <w:bCs/>
          <w:rtl/>
        </w:rPr>
        <w:t xml:space="preserve"> 'פניה לקבלת הצעות למתן יעוץ משפטי'</w:t>
      </w:r>
      <w:r>
        <w:rPr>
          <w:rFonts w:cs="David" w:hint="cs"/>
          <w:b/>
          <w:bCs/>
          <w:rtl/>
        </w:rPr>
        <w:t xml:space="preserve"> </w:t>
      </w:r>
      <w:r>
        <w:rPr>
          <w:rFonts w:ascii="David" w:hAnsi="David" w:cs="David" w:hint="cs"/>
          <w:rtl/>
        </w:rPr>
        <w:t xml:space="preserve">ולהניחה בתיבת המכרזים הנמצאת </w:t>
      </w:r>
      <w:bookmarkStart w:id="1" w:name="_Hlk48032630"/>
      <w:r>
        <w:rPr>
          <w:rFonts w:ascii="David" w:hAnsi="David" w:cs="David" w:hint="cs"/>
          <w:b/>
          <w:bCs/>
          <w:u w:val="single"/>
          <w:rtl/>
        </w:rPr>
        <w:t xml:space="preserve">אצל </w:t>
      </w:r>
      <w:r w:rsidR="00C4549C">
        <w:rPr>
          <w:rFonts w:ascii="David" w:hAnsi="David" w:cs="David" w:hint="cs"/>
          <w:b/>
          <w:bCs/>
          <w:u w:val="single"/>
          <w:rtl/>
        </w:rPr>
        <w:t>מזכיר</w:t>
      </w:r>
      <w:r>
        <w:rPr>
          <w:rFonts w:ascii="David" w:hAnsi="David" w:cs="David" w:hint="cs"/>
          <w:b/>
          <w:bCs/>
          <w:u w:val="single"/>
          <w:rtl/>
        </w:rPr>
        <w:t xml:space="preserve"> המועצה</w:t>
      </w:r>
      <w:r>
        <w:rPr>
          <w:rFonts w:ascii="David" w:hAnsi="David" w:cs="David" w:hint="cs"/>
          <w:rtl/>
        </w:rPr>
        <w:t xml:space="preserve"> במועצה </w:t>
      </w:r>
      <w:r w:rsidRPr="00C559BE">
        <w:rPr>
          <w:rFonts w:ascii="David" w:hAnsi="David" w:cs="David" w:hint="cs"/>
          <w:b/>
          <w:bCs/>
          <w:u w:val="single"/>
          <w:rtl/>
        </w:rPr>
        <w:t xml:space="preserve">עד לא יאוחר מיום </w:t>
      </w:r>
      <w:r w:rsidR="00C4549C">
        <w:rPr>
          <w:rFonts w:ascii="David" w:hAnsi="David" w:cs="David" w:hint="cs"/>
          <w:b/>
          <w:bCs/>
          <w:rtl/>
        </w:rPr>
        <w:t xml:space="preserve">חמישי 17.9.2020 </w:t>
      </w:r>
      <w:r w:rsidRPr="00C559BE">
        <w:rPr>
          <w:rFonts w:ascii="David" w:hAnsi="David" w:cs="David" w:hint="cs"/>
          <w:b/>
          <w:bCs/>
          <w:u w:val="single"/>
          <w:rtl/>
        </w:rPr>
        <w:t xml:space="preserve">בשעה 12:00. </w:t>
      </w:r>
      <w:r>
        <w:rPr>
          <w:rFonts w:ascii="David" w:hAnsi="David" w:cs="David" w:hint="cs"/>
          <w:rtl/>
        </w:rPr>
        <w:t>מעטפה שלא תימצא בתיבת המכרזים במועד ובשעה הנקובים לעיל לא תידון.</w:t>
      </w:r>
      <w:r w:rsidRPr="00C559BE">
        <w:rPr>
          <w:rFonts w:cs="David" w:hint="cs"/>
          <w:b/>
          <w:bCs/>
          <w:rtl/>
        </w:rPr>
        <w:t xml:space="preserve"> </w:t>
      </w:r>
      <w:r w:rsidR="00C4549C">
        <w:rPr>
          <w:rFonts w:cs="David" w:hint="cs"/>
          <w:b/>
          <w:bCs/>
          <w:rtl/>
        </w:rPr>
        <w:t>.</w:t>
      </w:r>
      <w:bookmarkEnd w:id="1"/>
    </w:p>
    <w:p w:rsidR="00867F73" w:rsidRDefault="00867F73" w:rsidP="00867F73">
      <w:pPr>
        <w:spacing w:line="360" w:lineRule="auto"/>
        <w:jc w:val="both"/>
        <w:rPr>
          <w:rFonts w:cs="David"/>
          <w:rtl/>
        </w:rPr>
      </w:pPr>
      <w:r>
        <w:rPr>
          <w:rFonts w:cs="David" w:hint="cs"/>
          <w:rtl/>
        </w:rPr>
        <w:t xml:space="preserve">המועצה תהיה רשאית לדחות על הסף הצעה שלא יצורפו לה כל המסמכים הנדרשים כמפורט בפנייה זו. </w:t>
      </w:r>
    </w:p>
    <w:p w:rsidR="00867F73" w:rsidRDefault="00867F73" w:rsidP="00867F73">
      <w:pPr>
        <w:spacing w:line="360" w:lineRule="auto"/>
        <w:jc w:val="both"/>
        <w:rPr>
          <w:rFonts w:cs="David"/>
          <w:rtl/>
        </w:rPr>
      </w:pPr>
      <w:r>
        <w:rPr>
          <w:rFonts w:cs="David" w:hint="cs"/>
          <w:rtl/>
        </w:rPr>
        <w:t xml:space="preserve">ההצעה תוגש במקור ותהיה חתומה ע"י המציע, אין להוסיף סייגים ו/או </w:t>
      </w:r>
      <w:proofErr w:type="spellStart"/>
      <w:r>
        <w:rPr>
          <w:rFonts w:cs="David" w:hint="cs"/>
          <w:rtl/>
        </w:rPr>
        <w:t>תניות</w:t>
      </w:r>
      <w:proofErr w:type="spellEnd"/>
      <w:r>
        <w:rPr>
          <w:rFonts w:cs="David" w:hint="cs"/>
          <w:rtl/>
        </w:rPr>
        <w:t xml:space="preserve"> להצעה. </w:t>
      </w:r>
    </w:p>
    <w:p w:rsidR="00867F73" w:rsidRDefault="00867F73" w:rsidP="00867F73">
      <w:pPr>
        <w:spacing w:line="360" w:lineRule="auto"/>
        <w:jc w:val="both"/>
        <w:rPr>
          <w:rFonts w:cs="David"/>
          <w:rtl/>
        </w:rPr>
      </w:pPr>
      <w:r w:rsidRPr="009642BF">
        <w:rPr>
          <w:rFonts w:cs="David" w:hint="cs"/>
          <w:rtl/>
        </w:rPr>
        <w:t xml:space="preserve">ההזמנה להציע הצעות מיועדת לשני המינים, ומנוסחת בלשון זכר מטעמי נוחות בלבד. </w:t>
      </w:r>
    </w:p>
    <w:p w:rsidR="00867F73" w:rsidRDefault="00867F73" w:rsidP="00867F73">
      <w:pPr>
        <w:spacing w:line="360" w:lineRule="auto"/>
        <w:jc w:val="both"/>
        <w:rPr>
          <w:rFonts w:cs="David"/>
          <w:rtl/>
        </w:rPr>
      </w:pPr>
      <w:r>
        <w:rPr>
          <w:rFonts w:cs="David" w:hint="cs"/>
          <w:rtl/>
        </w:rPr>
        <w:t xml:space="preserve">המועצה רשאית, לפי שיקול דעתה הבלעדי, בכל עת, בהודעה שתועבר בכתב לכל המשתתפים, לדחות את המועד האחרון להגשת הצעות וכן לשנות מועדים או תנאים אחרים הנוגעים לפנייה זו. </w:t>
      </w:r>
    </w:p>
    <w:p w:rsidR="00C4549C" w:rsidRDefault="00C4549C" w:rsidP="00867F73">
      <w:pPr>
        <w:spacing w:line="360" w:lineRule="auto"/>
        <w:jc w:val="both"/>
        <w:rPr>
          <w:rFonts w:cs="David"/>
          <w:rtl/>
        </w:rPr>
      </w:pPr>
    </w:p>
    <w:p w:rsidR="00867F73" w:rsidRDefault="00867F73" w:rsidP="00867F73">
      <w:pPr>
        <w:spacing w:line="360" w:lineRule="auto"/>
        <w:jc w:val="both"/>
        <w:rPr>
          <w:rFonts w:cs="David"/>
          <w:rtl/>
        </w:rPr>
      </w:pPr>
    </w:p>
    <w:p w:rsidR="00867F73" w:rsidRDefault="00867F73" w:rsidP="00867F73">
      <w:pPr>
        <w:spacing w:line="360" w:lineRule="auto"/>
        <w:jc w:val="both"/>
        <w:rPr>
          <w:rFonts w:cs="David"/>
          <w:rtl/>
        </w:rPr>
      </w:pPr>
    </w:p>
    <w:p w:rsidR="000616E2" w:rsidRDefault="000616E2" w:rsidP="00867F73">
      <w:pPr>
        <w:spacing w:line="360" w:lineRule="auto"/>
        <w:jc w:val="both"/>
        <w:rPr>
          <w:rFonts w:cs="David"/>
          <w:rtl/>
        </w:rPr>
      </w:pPr>
    </w:p>
    <w:p w:rsidR="000616E2" w:rsidRPr="009642BF" w:rsidRDefault="000616E2" w:rsidP="00867F73">
      <w:pPr>
        <w:spacing w:line="360" w:lineRule="auto"/>
        <w:jc w:val="both"/>
        <w:rPr>
          <w:rFonts w:cs="David"/>
          <w:rtl/>
        </w:rPr>
      </w:pPr>
    </w:p>
    <w:p w:rsidR="00867F73" w:rsidRPr="00C209B0" w:rsidRDefault="00867F73" w:rsidP="00867F73">
      <w:pPr>
        <w:numPr>
          <w:ilvl w:val="0"/>
          <w:numId w:val="22"/>
        </w:numPr>
        <w:tabs>
          <w:tab w:val="clear" w:pos="720"/>
          <w:tab w:val="num" w:pos="360"/>
        </w:tabs>
        <w:spacing w:after="0" w:line="360" w:lineRule="auto"/>
        <w:ind w:left="360"/>
        <w:jc w:val="both"/>
        <w:rPr>
          <w:rFonts w:cs="David"/>
          <w:b/>
          <w:bCs/>
        </w:rPr>
      </w:pPr>
      <w:r w:rsidRPr="00C209B0">
        <w:rPr>
          <w:rFonts w:cs="David" w:hint="cs"/>
          <w:b/>
          <w:bCs/>
          <w:u w:val="single"/>
          <w:rtl/>
        </w:rPr>
        <w:t>הגדרת התפקיד</w:t>
      </w:r>
      <w:r w:rsidRPr="00C209B0">
        <w:rPr>
          <w:rFonts w:cs="David" w:hint="cs"/>
          <w:b/>
          <w:bCs/>
          <w:rtl/>
        </w:rPr>
        <w:t xml:space="preserve">: </w:t>
      </w:r>
    </w:p>
    <w:p w:rsidR="00867F73" w:rsidRPr="009642BF" w:rsidRDefault="00867F73" w:rsidP="00867F73">
      <w:pPr>
        <w:spacing w:line="360" w:lineRule="auto"/>
        <w:jc w:val="both"/>
        <w:rPr>
          <w:rFonts w:cs="David"/>
        </w:rPr>
      </w:pPr>
    </w:p>
    <w:p w:rsidR="00867F73" w:rsidRPr="009642BF" w:rsidRDefault="00867F73" w:rsidP="00867F73">
      <w:pPr>
        <w:numPr>
          <w:ilvl w:val="2"/>
          <w:numId w:val="22"/>
        </w:numPr>
        <w:tabs>
          <w:tab w:val="clear" w:pos="2340"/>
          <w:tab w:val="num" w:pos="720"/>
        </w:tabs>
        <w:spacing w:after="0" w:line="360" w:lineRule="auto"/>
        <w:ind w:left="720"/>
        <w:jc w:val="both"/>
        <w:rPr>
          <w:rFonts w:cs="David"/>
        </w:rPr>
      </w:pPr>
      <w:r w:rsidRPr="009642BF">
        <w:rPr>
          <w:rFonts w:cs="David" w:hint="cs"/>
          <w:rtl/>
        </w:rPr>
        <w:t xml:space="preserve">ייעוץ משפטי שוטף (בכתב ובע"פ) למועצה </w:t>
      </w:r>
      <w:r>
        <w:rPr>
          <w:rFonts w:cs="David" w:hint="cs"/>
          <w:rtl/>
        </w:rPr>
        <w:t xml:space="preserve">המקומית </w:t>
      </w:r>
      <w:proofErr w:type="spellStart"/>
      <w:r>
        <w:rPr>
          <w:rFonts w:cs="David" w:hint="cs"/>
          <w:rtl/>
        </w:rPr>
        <w:t>בסמ</w:t>
      </w:r>
      <w:r>
        <w:rPr>
          <w:rFonts w:cs="David"/>
          <w:rtl/>
        </w:rPr>
        <w:t>"</w:t>
      </w:r>
      <w:r>
        <w:rPr>
          <w:rFonts w:cs="David" w:hint="cs"/>
          <w:rtl/>
        </w:rPr>
        <w:t>ה</w:t>
      </w:r>
      <w:proofErr w:type="spellEnd"/>
      <w:r w:rsidRPr="009642BF">
        <w:rPr>
          <w:rFonts w:cs="David" w:hint="cs"/>
          <w:rtl/>
        </w:rPr>
        <w:t xml:space="preserve">, לראש המועצה </w:t>
      </w:r>
      <w:proofErr w:type="spellStart"/>
      <w:r w:rsidRPr="009642BF">
        <w:rPr>
          <w:rFonts w:cs="David" w:hint="cs"/>
          <w:rtl/>
        </w:rPr>
        <w:t>ולסגניו</w:t>
      </w:r>
      <w:proofErr w:type="spellEnd"/>
      <w:r w:rsidRPr="009642BF">
        <w:rPr>
          <w:rFonts w:cs="David" w:hint="cs"/>
          <w:rtl/>
        </w:rPr>
        <w:t xml:space="preserve">, לעובדי המועצה ומחלקות המועצה בכל ענין הדרוש להם למילוי תפקידי המועצה ובכל תחומי עיסוקה ופעילותה של המועצה, לרבות (אך לא רק): טיפול מלא וייצוג בתיקים ו/או תביעות משפטיות שהגישה המועצה ו/או הוגשו כנגד המועצה וניהולם בערכאות הרלבנטיות השונות, מתן </w:t>
      </w:r>
      <w:proofErr w:type="spellStart"/>
      <w:r w:rsidRPr="009642BF">
        <w:rPr>
          <w:rFonts w:cs="David" w:hint="cs"/>
          <w:rtl/>
        </w:rPr>
        <w:t>חוו"ד</w:t>
      </w:r>
      <w:proofErr w:type="spellEnd"/>
      <w:r w:rsidRPr="009642BF">
        <w:rPr>
          <w:rFonts w:cs="David" w:hint="cs"/>
          <w:rtl/>
        </w:rPr>
        <w:t xml:space="preserve"> משפטיות לגורמים הנ"ל ומענה על שאלות משפטיות ובכלל זאת מענה וניסוח מכתבים (תשובה, פניה או התראה) לרבות בנושאי ארנונה והיטלים, תצהירים, עריכת וניסוח חוזים והסכמים הנדרשים לצורך עבודת המועצה והתקשרויות המועצה וכן </w:t>
      </w:r>
      <w:proofErr w:type="spellStart"/>
      <w:r w:rsidRPr="009642BF">
        <w:rPr>
          <w:rFonts w:cs="David" w:hint="cs"/>
          <w:rtl/>
        </w:rPr>
        <w:t>חוו"ד</w:t>
      </w:r>
      <w:proofErr w:type="spellEnd"/>
      <w:r w:rsidRPr="009642BF">
        <w:rPr>
          <w:rFonts w:cs="David" w:hint="cs"/>
          <w:rtl/>
        </w:rPr>
        <w:t xml:space="preserve"> בקשר לחוזים כאלו, השתתפות בישיבות מליאת המועצה, השתתפות בישיבות הועדות, </w:t>
      </w:r>
      <w:proofErr w:type="spellStart"/>
      <w:r w:rsidRPr="009642BF">
        <w:rPr>
          <w:rFonts w:cs="David" w:hint="cs"/>
          <w:rtl/>
        </w:rPr>
        <w:t>וכיוב</w:t>
      </w:r>
      <w:proofErr w:type="spellEnd"/>
      <w:r w:rsidRPr="009642BF">
        <w:rPr>
          <w:rFonts w:cs="David" w:hint="cs"/>
          <w:rtl/>
        </w:rPr>
        <w:t>'.</w:t>
      </w:r>
    </w:p>
    <w:p w:rsidR="00867F73" w:rsidRPr="009642BF" w:rsidRDefault="00867F73" w:rsidP="00867F73">
      <w:pPr>
        <w:spacing w:line="360" w:lineRule="auto"/>
        <w:ind w:left="720"/>
        <w:jc w:val="both"/>
        <w:rPr>
          <w:rFonts w:cs="David"/>
        </w:rPr>
      </w:pPr>
    </w:p>
    <w:p w:rsidR="00867F73" w:rsidRPr="009642BF" w:rsidRDefault="00867F73" w:rsidP="00867F73">
      <w:pPr>
        <w:numPr>
          <w:ilvl w:val="2"/>
          <w:numId w:val="22"/>
        </w:numPr>
        <w:tabs>
          <w:tab w:val="clear" w:pos="2340"/>
          <w:tab w:val="num" w:pos="720"/>
        </w:tabs>
        <w:spacing w:after="0" w:line="360" w:lineRule="auto"/>
        <w:ind w:left="720"/>
        <w:jc w:val="both"/>
        <w:rPr>
          <w:rFonts w:cs="David"/>
        </w:rPr>
      </w:pPr>
      <w:r w:rsidRPr="009642BF">
        <w:rPr>
          <w:rFonts w:cs="David" w:hint="cs"/>
          <w:rtl/>
        </w:rPr>
        <w:t xml:space="preserve">מתן חוות דעת משפטיות למועצה, לראש המועצה </w:t>
      </w:r>
      <w:proofErr w:type="spellStart"/>
      <w:r w:rsidRPr="009642BF">
        <w:rPr>
          <w:rFonts w:cs="David" w:hint="cs"/>
          <w:rtl/>
        </w:rPr>
        <w:t>ולסגניו</w:t>
      </w:r>
      <w:proofErr w:type="spellEnd"/>
      <w:r w:rsidRPr="009642BF">
        <w:rPr>
          <w:rFonts w:cs="David" w:hint="cs"/>
          <w:rtl/>
        </w:rPr>
        <w:t xml:space="preserve"> ולעובדי המועצה בהתאם לצורך בכל נושא הקשור לפעילות המועצה בתחומים השונים, </w:t>
      </w:r>
      <w:r w:rsidRPr="009642BF">
        <w:rPr>
          <w:rFonts w:cs="David"/>
          <w:rtl/>
        </w:rPr>
        <w:t xml:space="preserve">כתיבת מכתבי תשובה, מכתבי התראה, תצהירים והסכמים במסגרת הייעוץ המשפטי </w:t>
      </w:r>
      <w:r w:rsidRPr="009642BF">
        <w:rPr>
          <w:rFonts w:cs="David" w:hint="cs"/>
          <w:rtl/>
        </w:rPr>
        <w:t>השוטף למועצה.</w:t>
      </w:r>
    </w:p>
    <w:p w:rsidR="00867F73" w:rsidRPr="009642BF" w:rsidRDefault="00867F73" w:rsidP="00867F73">
      <w:pPr>
        <w:spacing w:line="360" w:lineRule="auto"/>
        <w:jc w:val="both"/>
        <w:rPr>
          <w:rFonts w:cs="David"/>
          <w:rtl/>
        </w:rPr>
      </w:pPr>
    </w:p>
    <w:p w:rsidR="00867F73" w:rsidRDefault="00867F73" w:rsidP="00867F73">
      <w:pPr>
        <w:numPr>
          <w:ilvl w:val="2"/>
          <w:numId w:val="22"/>
        </w:numPr>
        <w:tabs>
          <w:tab w:val="clear" w:pos="2340"/>
          <w:tab w:val="num" w:pos="720"/>
        </w:tabs>
        <w:spacing w:after="0" w:line="360" w:lineRule="auto"/>
        <w:ind w:left="720"/>
        <w:jc w:val="both"/>
        <w:rPr>
          <w:rFonts w:cs="David"/>
        </w:rPr>
      </w:pPr>
      <w:r w:rsidRPr="009642BF">
        <w:rPr>
          <w:rFonts w:cs="David"/>
          <w:rtl/>
        </w:rPr>
        <w:t xml:space="preserve">עריכת </w:t>
      </w:r>
      <w:r w:rsidRPr="009642BF">
        <w:rPr>
          <w:rFonts w:cs="David" w:hint="cs"/>
          <w:rtl/>
        </w:rPr>
        <w:t xml:space="preserve">מכרזים, </w:t>
      </w:r>
      <w:r w:rsidRPr="009642BF">
        <w:rPr>
          <w:rFonts w:cs="David"/>
          <w:rtl/>
        </w:rPr>
        <w:t xml:space="preserve">חוזים והסכמים הנדרשים לצורך עבודת </w:t>
      </w:r>
      <w:r w:rsidRPr="009642BF">
        <w:rPr>
          <w:rFonts w:cs="David" w:hint="cs"/>
          <w:rtl/>
        </w:rPr>
        <w:t>המועצה</w:t>
      </w:r>
      <w:r w:rsidRPr="009642BF">
        <w:rPr>
          <w:rFonts w:cs="David"/>
          <w:rtl/>
        </w:rPr>
        <w:t xml:space="preserve"> ו/או התקשרויות של </w:t>
      </w:r>
      <w:r w:rsidRPr="009642BF">
        <w:rPr>
          <w:rFonts w:cs="David" w:hint="cs"/>
          <w:rtl/>
        </w:rPr>
        <w:t>המועצה, לרבות בתחום דיני עבודה ומקרקעין</w:t>
      </w:r>
      <w:r w:rsidRPr="009642BF">
        <w:rPr>
          <w:rFonts w:cs="David"/>
          <w:rtl/>
        </w:rPr>
        <w:t xml:space="preserve">. </w:t>
      </w:r>
    </w:p>
    <w:p w:rsidR="00867F73" w:rsidRDefault="00867F73" w:rsidP="00867F73">
      <w:pPr>
        <w:pStyle w:val="af2"/>
        <w:rPr>
          <w:rtl/>
        </w:rPr>
      </w:pPr>
    </w:p>
    <w:p w:rsidR="00867F73" w:rsidRDefault="00867F73" w:rsidP="00C4549C">
      <w:pPr>
        <w:numPr>
          <w:ilvl w:val="2"/>
          <w:numId w:val="22"/>
        </w:numPr>
        <w:tabs>
          <w:tab w:val="clear" w:pos="2340"/>
          <w:tab w:val="num" w:pos="720"/>
        </w:tabs>
        <w:spacing w:after="0" w:line="360" w:lineRule="auto"/>
        <w:ind w:left="720"/>
        <w:jc w:val="both"/>
        <w:rPr>
          <w:rFonts w:cs="David"/>
        </w:rPr>
      </w:pPr>
      <w:r w:rsidRPr="009642BF">
        <w:rPr>
          <w:rFonts w:cs="David"/>
          <w:rtl/>
        </w:rPr>
        <w:t xml:space="preserve">טיפול </w:t>
      </w:r>
      <w:r w:rsidRPr="009642BF">
        <w:rPr>
          <w:rFonts w:cs="David" w:hint="cs"/>
          <w:rtl/>
        </w:rPr>
        <w:t xml:space="preserve">וייצוג מלא </w:t>
      </w:r>
      <w:r w:rsidRPr="009642BF">
        <w:rPr>
          <w:rFonts w:cs="David"/>
          <w:rtl/>
        </w:rPr>
        <w:t xml:space="preserve">בתביעות </w:t>
      </w:r>
      <w:r w:rsidRPr="009642BF">
        <w:rPr>
          <w:rFonts w:cs="David" w:hint="cs"/>
          <w:rtl/>
        </w:rPr>
        <w:t xml:space="preserve">ועתירות </w:t>
      </w:r>
      <w:r w:rsidRPr="009642BF">
        <w:rPr>
          <w:rFonts w:cs="David"/>
          <w:rtl/>
        </w:rPr>
        <w:t>שהוגשו</w:t>
      </w:r>
      <w:r w:rsidRPr="009642BF">
        <w:rPr>
          <w:rFonts w:cs="David" w:hint="cs"/>
          <w:rtl/>
        </w:rPr>
        <w:t>/יוגשו</w:t>
      </w:r>
      <w:r w:rsidRPr="009642BF">
        <w:rPr>
          <w:rFonts w:cs="David"/>
          <w:rtl/>
        </w:rPr>
        <w:t xml:space="preserve"> נגד </w:t>
      </w:r>
      <w:r w:rsidRPr="009642BF">
        <w:rPr>
          <w:rFonts w:cs="David" w:hint="cs"/>
          <w:rtl/>
        </w:rPr>
        <w:t>המועצה ו/או הוגשו/יוגשו ע"י המועצה מכל סוג שהוא</w:t>
      </w:r>
      <w:r w:rsidRPr="009642BF">
        <w:rPr>
          <w:rFonts w:cs="David"/>
          <w:rtl/>
        </w:rPr>
        <w:t xml:space="preserve"> וב</w:t>
      </w:r>
      <w:r w:rsidRPr="009642BF">
        <w:rPr>
          <w:rFonts w:cs="David" w:hint="cs"/>
          <w:rtl/>
        </w:rPr>
        <w:t>כל ה</w:t>
      </w:r>
      <w:r w:rsidRPr="009642BF">
        <w:rPr>
          <w:rFonts w:cs="David"/>
          <w:rtl/>
        </w:rPr>
        <w:t xml:space="preserve">הליכים </w:t>
      </w:r>
      <w:r w:rsidRPr="009642BF">
        <w:rPr>
          <w:rFonts w:cs="David" w:hint="cs"/>
          <w:rtl/>
        </w:rPr>
        <w:t>ה</w:t>
      </w:r>
      <w:r w:rsidRPr="009642BF">
        <w:rPr>
          <w:rFonts w:cs="David"/>
          <w:rtl/>
        </w:rPr>
        <w:t>מנהליים ו</w:t>
      </w:r>
      <w:r>
        <w:rPr>
          <w:rFonts w:cs="David" w:hint="cs"/>
          <w:rtl/>
        </w:rPr>
        <w:t>ה</w:t>
      </w:r>
      <w:r w:rsidRPr="009642BF">
        <w:rPr>
          <w:rFonts w:cs="David"/>
          <w:rtl/>
        </w:rPr>
        <w:t>משפטיים הקשורים בכך</w:t>
      </w:r>
      <w:r w:rsidRPr="009642BF">
        <w:rPr>
          <w:rFonts w:cs="David" w:hint="cs"/>
          <w:rtl/>
        </w:rPr>
        <w:t xml:space="preserve"> בכל סוגי הערכאות (לרבות אך לא רק בבימ"ש שלום, בימ"ש מחוזי, ביה"ד לעבודה, בימ"ש לעניינים מנהליים </w:t>
      </w:r>
      <w:proofErr w:type="spellStart"/>
      <w:r w:rsidRPr="009642BF">
        <w:rPr>
          <w:rFonts w:cs="David" w:hint="cs"/>
          <w:rtl/>
        </w:rPr>
        <w:t>וכיוב</w:t>
      </w:r>
      <w:proofErr w:type="spellEnd"/>
      <w:r w:rsidRPr="009642BF">
        <w:rPr>
          <w:rFonts w:cs="David" w:hint="cs"/>
          <w:rtl/>
        </w:rPr>
        <w:t>') וכן טיפול בהליכי הערעור על הליכים אלו</w:t>
      </w:r>
      <w:r w:rsidR="00C4549C">
        <w:rPr>
          <w:rFonts w:cs="David" w:hint="cs"/>
          <w:rtl/>
        </w:rPr>
        <w:t>.</w:t>
      </w:r>
    </w:p>
    <w:p w:rsidR="00AD1062" w:rsidRDefault="00AD1062" w:rsidP="00AD1062">
      <w:pPr>
        <w:pStyle w:val="af2"/>
        <w:rPr>
          <w:rtl/>
        </w:rPr>
      </w:pPr>
    </w:p>
    <w:p w:rsidR="00AD1062" w:rsidRDefault="00AD1062" w:rsidP="00C4549C">
      <w:pPr>
        <w:numPr>
          <w:ilvl w:val="2"/>
          <w:numId w:val="22"/>
        </w:numPr>
        <w:tabs>
          <w:tab w:val="clear" w:pos="2340"/>
          <w:tab w:val="num" w:pos="720"/>
        </w:tabs>
        <w:spacing w:after="0" w:line="360" w:lineRule="auto"/>
        <w:ind w:left="720"/>
        <w:jc w:val="both"/>
        <w:rPr>
          <w:rFonts w:cs="David"/>
        </w:rPr>
      </w:pPr>
      <w:r w:rsidRPr="00F91AF3">
        <w:rPr>
          <w:rFonts w:cs="David" w:hint="cs"/>
          <w:rtl/>
        </w:rPr>
        <w:t>עריכה ועדכון של נהלי המועצה, מסמכי המועצה, חוקי עזר עירוניים, וכל מסמך אחר הכרוך בפעילותה השוטפת של המועצה שיידרש.</w:t>
      </w:r>
    </w:p>
    <w:p w:rsidR="00AD1062" w:rsidRDefault="00AD1062" w:rsidP="00AD1062">
      <w:pPr>
        <w:pStyle w:val="af2"/>
        <w:rPr>
          <w:rtl/>
        </w:rPr>
      </w:pPr>
    </w:p>
    <w:p w:rsidR="00AD1062" w:rsidRDefault="00AD1062" w:rsidP="00C4549C">
      <w:pPr>
        <w:numPr>
          <w:ilvl w:val="2"/>
          <w:numId w:val="22"/>
        </w:numPr>
        <w:tabs>
          <w:tab w:val="clear" w:pos="2340"/>
          <w:tab w:val="num" w:pos="720"/>
        </w:tabs>
        <w:spacing w:after="0" w:line="360" w:lineRule="auto"/>
        <w:ind w:left="720"/>
        <w:jc w:val="both"/>
        <w:rPr>
          <w:rFonts w:cs="David"/>
        </w:rPr>
      </w:pPr>
      <w:r w:rsidRPr="00F91AF3">
        <w:rPr>
          <w:rFonts w:cs="David" w:hint="cs"/>
          <w:rtl/>
        </w:rPr>
        <w:t>כל מטלה משפטית אחרת שתידרש במידת הצורך בהתאם להנחיות ראש המועצה ו/או מנכ"ל המועצה</w:t>
      </w:r>
      <w:r>
        <w:rPr>
          <w:rFonts w:cs="David" w:hint="cs"/>
          <w:rtl/>
        </w:rPr>
        <w:t>.</w:t>
      </w:r>
    </w:p>
    <w:p w:rsidR="00AD1062" w:rsidRDefault="00AD1062" w:rsidP="00AD1062">
      <w:pPr>
        <w:pStyle w:val="af2"/>
        <w:rPr>
          <w:rtl/>
        </w:rPr>
      </w:pPr>
    </w:p>
    <w:p w:rsidR="00AD1062" w:rsidRPr="00AD1062" w:rsidRDefault="00AD1062" w:rsidP="00AD1062">
      <w:pPr>
        <w:pStyle w:val="af2"/>
        <w:numPr>
          <w:ilvl w:val="0"/>
          <w:numId w:val="36"/>
        </w:numPr>
      </w:pPr>
      <w:r w:rsidRPr="00AD1062">
        <w:rPr>
          <w:rFonts w:hint="eastAsia"/>
          <w:rtl/>
        </w:rPr>
        <w:t>תביעות</w:t>
      </w:r>
      <w:r w:rsidRPr="00AD1062">
        <w:rPr>
          <w:rtl/>
        </w:rPr>
        <w:t xml:space="preserve"> </w:t>
      </w:r>
      <w:r w:rsidRPr="00AD1062">
        <w:rPr>
          <w:rFonts w:hint="eastAsia"/>
          <w:rtl/>
        </w:rPr>
        <w:t>אזרחיות</w:t>
      </w:r>
      <w:r w:rsidRPr="00AD1062">
        <w:rPr>
          <w:rtl/>
        </w:rPr>
        <w:t xml:space="preserve"> </w:t>
      </w:r>
      <w:r w:rsidRPr="00AD1062">
        <w:rPr>
          <w:rFonts w:hint="eastAsia"/>
          <w:rtl/>
        </w:rPr>
        <w:t>לרבות</w:t>
      </w:r>
      <w:r w:rsidRPr="00AD1062">
        <w:rPr>
          <w:rtl/>
        </w:rPr>
        <w:t xml:space="preserve"> </w:t>
      </w:r>
      <w:r w:rsidRPr="00AD1062">
        <w:rPr>
          <w:rFonts w:hint="eastAsia"/>
          <w:rtl/>
        </w:rPr>
        <w:t>עתירות</w:t>
      </w:r>
      <w:r w:rsidRPr="00AD1062">
        <w:rPr>
          <w:rtl/>
        </w:rPr>
        <w:t xml:space="preserve"> </w:t>
      </w:r>
      <w:r w:rsidRPr="00AD1062">
        <w:rPr>
          <w:rFonts w:hint="eastAsia"/>
          <w:rtl/>
        </w:rPr>
        <w:t>מנהליות</w:t>
      </w:r>
      <w:r w:rsidRPr="00AD1062">
        <w:rPr>
          <w:rtl/>
        </w:rPr>
        <w:t xml:space="preserve"> </w:t>
      </w:r>
      <w:proofErr w:type="spellStart"/>
      <w:r w:rsidRPr="00AD1062">
        <w:rPr>
          <w:rFonts w:hint="eastAsia"/>
          <w:rtl/>
        </w:rPr>
        <w:t>יכלל</w:t>
      </w:r>
      <w:proofErr w:type="spellEnd"/>
      <w:r w:rsidRPr="00AD1062">
        <w:rPr>
          <w:rtl/>
        </w:rPr>
        <w:t xml:space="preserve"> </w:t>
      </w:r>
      <w:r w:rsidRPr="00AD1062">
        <w:rPr>
          <w:rFonts w:hint="eastAsia"/>
          <w:rtl/>
        </w:rPr>
        <w:t>הטיפול</w:t>
      </w:r>
      <w:r w:rsidRPr="00AD1062">
        <w:rPr>
          <w:rtl/>
        </w:rPr>
        <w:t xml:space="preserve"> </w:t>
      </w:r>
      <w:r w:rsidRPr="00AD1062">
        <w:rPr>
          <w:rFonts w:hint="eastAsia"/>
          <w:rtl/>
        </w:rPr>
        <w:t>בשכר</w:t>
      </w:r>
      <w:r w:rsidRPr="00AD1062">
        <w:rPr>
          <w:rtl/>
        </w:rPr>
        <w:t xml:space="preserve"> </w:t>
      </w:r>
      <w:r w:rsidRPr="00AD1062">
        <w:rPr>
          <w:rFonts w:hint="eastAsia"/>
          <w:rtl/>
        </w:rPr>
        <w:t>החודשי</w:t>
      </w:r>
      <w:r w:rsidRPr="00AD1062">
        <w:rPr>
          <w:rtl/>
        </w:rPr>
        <w:t xml:space="preserve"> </w:t>
      </w:r>
      <w:r w:rsidRPr="00AD1062">
        <w:rPr>
          <w:rFonts w:hint="eastAsia"/>
          <w:rtl/>
        </w:rPr>
        <w:t>הקבוע</w:t>
      </w:r>
      <w:r w:rsidRPr="00AD1062">
        <w:rPr>
          <w:rtl/>
        </w:rPr>
        <w:t>.</w:t>
      </w:r>
    </w:p>
    <w:p w:rsidR="00AD1062" w:rsidRPr="00AD1062" w:rsidRDefault="00AD1062" w:rsidP="00AD1062">
      <w:pPr>
        <w:pStyle w:val="af2"/>
        <w:rPr>
          <w:rFonts w:asciiTheme="minorHAnsi" w:hAnsiTheme="minorHAnsi"/>
          <w:sz w:val="22"/>
          <w:szCs w:val="22"/>
          <w:rtl/>
        </w:rPr>
      </w:pPr>
    </w:p>
    <w:p w:rsidR="00AD1062" w:rsidRPr="00AD1062" w:rsidRDefault="00AD1062" w:rsidP="00AD1062">
      <w:pPr>
        <w:pStyle w:val="af2"/>
        <w:ind w:left="2340"/>
        <w:rPr>
          <w:rFonts w:asciiTheme="minorHAnsi" w:hAnsiTheme="minorHAnsi"/>
          <w:sz w:val="22"/>
          <w:szCs w:val="22"/>
          <w:rtl/>
        </w:rPr>
      </w:pPr>
    </w:p>
    <w:p w:rsidR="00AD1062" w:rsidRPr="004A4996" w:rsidRDefault="00AD1062" w:rsidP="004A4996">
      <w:pPr>
        <w:pStyle w:val="af2"/>
        <w:numPr>
          <w:ilvl w:val="0"/>
          <w:numId w:val="36"/>
        </w:numPr>
        <w:spacing w:line="360" w:lineRule="auto"/>
        <w:jc w:val="both"/>
        <w:rPr>
          <w:rtl/>
        </w:rPr>
      </w:pPr>
      <w:r w:rsidRPr="004A4996">
        <w:rPr>
          <w:rFonts w:hint="eastAsia"/>
          <w:rtl/>
        </w:rPr>
        <w:t>השתתפות</w:t>
      </w:r>
      <w:r w:rsidRPr="004A4996">
        <w:rPr>
          <w:rtl/>
        </w:rPr>
        <w:t xml:space="preserve"> </w:t>
      </w:r>
      <w:r w:rsidRPr="004A4996">
        <w:rPr>
          <w:rFonts w:hint="eastAsia"/>
          <w:rtl/>
        </w:rPr>
        <w:t>ונוכחות</w:t>
      </w:r>
      <w:r w:rsidRPr="004A4996">
        <w:rPr>
          <w:rtl/>
        </w:rPr>
        <w:t xml:space="preserve"> </w:t>
      </w:r>
      <w:r w:rsidRPr="004A4996">
        <w:rPr>
          <w:rFonts w:hint="eastAsia"/>
          <w:rtl/>
        </w:rPr>
        <w:t>בישיבות</w:t>
      </w:r>
      <w:r w:rsidRPr="004A4996">
        <w:rPr>
          <w:rtl/>
        </w:rPr>
        <w:t xml:space="preserve"> </w:t>
      </w:r>
      <w:r w:rsidRPr="004A4996">
        <w:rPr>
          <w:rFonts w:hint="eastAsia"/>
          <w:rtl/>
        </w:rPr>
        <w:t>מליאת</w:t>
      </w:r>
      <w:r w:rsidRPr="004A4996">
        <w:rPr>
          <w:rtl/>
        </w:rPr>
        <w:t xml:space="preserve"> </w:t>
      </w:r>
      <w:r w:rsidRPr="004A4996">
        <w:rPr>
          <w:rFonts w:hint="eastAsia"/>
          <w:rtl/>
        </w:rPr>
        <w:t>המועצה</w:t>
      </w:r>
      <w:r w:rsidRPr="004A4996">
        <w:rPr>
          <w:rtl/>
        </w:rPr>
        <w:t xml:space="preserve"> </w:t>
      </w:r>
      <w:r w:rsidRPr="004A4996">
        <w:rPr>
          <w:rFonts w:hint="eastAsia"/>
          <w:rtl/>
        </w:rPr>
        <w:t>והנהלת</w:t>
      </w:r>
      <w:r w:rsidRPr="004A4996">
        <w:rPr>
          <w:rtl/>
        </w:rPr>
        <w:t xml:space="preserve"> </w:t>
      </w:r>
      <w:r w:rsidRPr="004A4996">
        <w:rPr>
          <w:rFonts w:hint="eastAsia"/>
          <w:rtl/>
        </w:rPr>
        <w:t>המועצה</w:t>
      </w:r>
      <w:r w:rsidRPr="004A4996">
        <w:rPr>
          <w:rtl/>
        </w:rPr>
        <w:t xml:space="preserve">, </w:t>
      </w:r>
      <w:r w:rsidRPr="004A4996">
        <w:rPr>
          <w:rFonts w:hint="eastAsia"/>
          <w:rtl/>
        </w:rPr>
        <w:t>בהתאם</w:t>
      </w:r>
      <w:r w:rsidRPr="004A4996">
        <w:rPr>
          <w:rtl/>
        </w:rPr>
        <w:t xml:space="preserve"> </w:t>
      </w:r>
      <w:r w:rsidRPr="004A4996">
        <w:rPr>
          <w:rFonts w:hint="eastAsia"/>
          <w:rtl/>
        </w:rPr>
        <w:t>להנחיית</w:t>
      </w:r>
      <w:r w:rsidRPr="004A4996">
        <w:rPr>
          <w:rtl/>
        </w:rPr>
        <w:t xml:space="preserve"> </w:t>
      </w:r>
      <w:r w:rsidRPr="004A4996">
        <w:rPr>
          <w:rFonts w:hint="eastAsia"/>
          <w:rtl/>
        </w:rPr>
        <w:t>ראש</w:t>
      </w:r>
      <w:r w:rsidRPr="004A4996">
        <w:rPr>
          <w:rtl/>
        </w:rPr>
        <w:t xml:space="preserve">  </w:t>
      </w:r>
      <w:r w:rsidRPr="004A4996">
        <w:rPr>
          <w:rFonts w:hint="eastAsia"/>
          <w:rtl/>
        </w:rPr>
        <w:t>המועצה</w:t>
      </w:r>
      <w:r w:rsidRPr="004A4996">
        <w:rPr>
          <w:rtl/>
        </w:rPr>
        <w:t xml:space="preserve"> </w:t>
      </w:r>
      <w:r w:rsidRPr="004A4996">
        <w:rPr>
          <w:rFonts w:hint="eastAsia"/>
          <w:rtl/>
        </w:rPr>
        <w:t>ועל</w:t>
      </w:r>
      <w:r w:rsidRPr="004A4996">
        <w:rPr>
          <w:rtl/>
        </w:rPr>
        <w:t xml:space="preserve"> </w:t>
      </w:r>
      <w:r w:rsidRPr="004A4996">
        <w:rPr>
          <w:rFonts w:hint="eastAsia"/>
          <w:rtl/>
        </w:rPr>
        <w:t>פי</w:t>
      </w:r>
      <w:r w:rsidRPr="004A4996">
        <w:rPr>
          <w:rtl/>
        </w:rPr>
        <w:t xml:space="preserve"> </w:t>
      </w:r>
      <w:r w:rsidRPr="004A4996">
        <w:rPr>
          <w:rFonts w:hint="eastAsia"/>
          <w:rtl/>
        </w:rPr>
        <w:t>דרישתו</w:t>
      </w:r>
      <w:r w:rsidRPr="004A4996">
        <w:rPr>
          <w:rtl/>
        </w:rPr>
        <w:t xml:space="preserve">, </w:t>
      </w:r>
      <w:r w:rsidRPr="004A4996">
        <w:rPr>
          <w:rFonts w:hint="eastAsia"/>
          <w:rtl/>
        </w:rPr>
        <w:t>וועדות</w:t>
      </w:r>
      <w:r w:rsidRPr="004A4996">
        <w:rPr>
          <w:rtl/>
        </w:rPr>
        <w:t xml:space="preserve"> </w:t>
      </w:r>
      <w:r w:rsidRPr="004A4996">
        <w:rPr>
          <w:rFonts w:hint="eastAsia"/>
          <w:rtl/>
        </w:rPr>
        <w:t>בהן</w:t>
      </w:r>
      <w:r w:rsidRPr="004A4996">
        <w:rPr>
          <w:rtl/>
        </w:rPr>
        <w:t xml:space="preserve"> </w:t>
      </w:r>
      <w:r w:rsidRPr="004A4996">
        <w:rPr>
          <w:rFonts w:hint="eastAsia"/>
          <w:rtl/>
        </w:rPr>
        <w:t>נוכחות</w:t>
      </w:r>
      <w:r w:rsidRPr="004A4996">
        <w:rPr>
          <w:rtl/>
        </w:rPr>
        <w:t xml:space="preserve"> </w:t>
      </w:r>
      <w:r w:rsidRPr="004A4996">
        <w:rPr>
          <w:rFonts w:hint="eastAsia"/>
          <w:rtl/>
        </w:rPr>
        <w:t>היועמ</w:t>
      </w:r>
      <w:r w:rsidRPr="004A4996">
        <w:rPr>
          <w:rtl/>
        </w:rPr>
        <w:t>"</w:t>
      </w:r>
      <w:r w:rsidRPr="004A4996">
        <w:rPr>
          <w:rFonts w:hint="eastAsia"/>
          <w:rtl/>
        </w:rPr>
        <w:t>ש</w:t>
      </w:r>
      <w:r w:rsidRPr="004A4996">
        <w:rPr>
          <w:rtl/>
        </w:rPr>
        <w:t xml:space="preserve"> </w:t>
      </w:r>
      <w:r w:rsidRPr="004A4996">
        <w:rPr>
          <w:rFonts w:hint="eastAsia"/>
          <w:rtl/>
        </w:rPr>
        <w:t>נדרשת</w:t>
      </w:r>
      <w:r w:rsidRPr="004A4996">
        <w:rPr>
          <w:rtl/>
        </w:rPr>
        <w:t xml:space="preserve"> </w:t>
      </w:r>
      <w:r w:rsidRPr="004A4996">
        <w:rPr>
          <w:rFonts w:hint="eastAsia"/>
          <w:rtl/>
        </w:rPr>
        <w:t>לפי</w:t>
      </w:r>
      <w:r w:rsidRPr="004A4996">
        <w:rPr>
          <w:rtl/>
        </w:rPr>
        <w:t xml:space="preserve"> </w:t>
      </w:r>
      <w:r w:rsidRPr="004A4996">
        <w:rPr>
          <w:rFonts w:hint="eastAsia"/>
          <w:rtl/>
        </w:rPr>
        <w:t>הדין</w:t>
      </w:r>
      <w:r w:rsidRPr="004A4996">
        <w:rPr>
          <w:rtl/>
        </w:rPr>
        <w:t xml:space="preserve"> </w:t>
      </w:r>
      <w:r w:rsidRPr="004A4996">
        <w:rPr>
          <w:rFonts w:hint="eastAsia"/>
          <w:rtl/>
        </w:rPr>
        <w:t>ו</w:t>
      </w:r>
      <w:r w:rsidRPr="004A4996">
        <w:rPr>
          <w:rtl/>
        </w:rPr>
        <w:t>/</w:t>
      </w:r>
      <w:r w:rsidRPr="004A4996">
        <w:rPr>
          <w:rFonts w:hint="eastAsia"/>
          <w:rtl/>
        </w:rPr>
        <w:t>או</w:t>
      </w:r>
      <w:r w:rsidRPr="004A4996">
        <w:rPr>
          <w:rtl/>
        </w:rPr>
        <w:t xml:space="preserve"> </w:t>
      </w:r>
      <w:r w:rsidRPr="004A4996">
        <w:rPr>
          <w:rFonts w:hint="eastAsia"/>
          <w:rtl/>
        </w:rPr>
        <w:t>חוזרי</w:t>
      </w:r>
      <w:r w:rsidRPr="004A4996">
        <w:rPr>
          <w:rtl/>
        </w:rPr>
        <w:t xml:space="preserve"> </w:t>
      </w:r>
      <w:r w:rsidRPr="004A4996">
        <w:rPr>
          <w:rFonts w:hint="eastAsia"/>
          <w:rtl/>
        </w:rPr>
        <w:t>מנכ</w:t>
      </w:r>
      <w:r w:rsidRPr="004A4996">
        <w:rPr>
          <w:rtl/>
        </w:rPr>
        <w:t>"</w:t>
      </w:r>
      <w:r w:rsidRPr="004A4996">
        <w:rPr>
          <w:rFonts w:hint="eastAsia"/>
          <w:rtl/>
        </w:rPr>
        <w:t>ל</w:t>
      </w:r>
      <w:r w:rsidRPr="004A4996">
        <w:rPr>
          <w:rtl/>
        </w:rPr>
        <w:t xml:space="preserve"> </w:t>
      </w:r>
      <w:r w:rsidRPr="004A4996">
        <w:rPr>
          <w:rFonts w:hint="eastAsia"/>
          <w:rtl/>
        </w:rPr>
        <w:t>משרד</w:t>
      </w:r>
      <w:r w:rsidRPr="004A4996">
        <w:rPr>
          <w:rtl/>
        </w:rPr>
        <w:t xml:space="preserve"> </w:t>
      </w:r>
      <w:r w:rsidRPr="004A4996">
        <w:rPr>
          <w:rFonts w:hint="eastAsia"/>
          <w:rtl/>
        </w:rPr>
        <w:t>הפנים</w:t>
      </w:r>
      <w:r w:rsidRPr="004A4996">
        <w:rPr>
          <w:rtl/>
        </w:rPr>
        <w:t>.</w:t>
      </w:r>
    </w:p>
    <w:p w:rsidR="004A4996" w:rsidRPr="004A4996" w:rsidRDefault="004A4996" w:rsidP="004A4996">
      <w:pPr>
        <w:pStyle w:val="af2"/>
        <w:spacing w:line="360" w:lineRule="auto"/>
        <w:jc w:val="both"/>
      </w:pPr>
    </w:p>
    <w:p w:rsidR="00C4549C" w:rsidRPr="00C4549C" w:rsidRDefault="00C4549C" w:rsidP="008D78E2">
      <w:pPr>
        <w:spacing w:after="0" w:line="360" w:lineRule="auto"/>
        <w:ind w:left="360"/>
        <w:jc w:val="both"/>
        <w:rPr>
          <w:rFonts w:cs="David"/>
          <w:rtl/>
        </w:rPr>
      </w:pPr>
    </w:p>
    <w:p w:rsidR="00867F73" w:rsidRDefault="00867F73" w:rsidP="00867F73">
      <w:pPr>
        <w:pStyle w:val="-"/>
        <w:bidi/>
        <w:spacing w:line="360" w:lineRule="auto"/>
        <w:ind w:left="850" w:hanging="850"/>
        <w:jc w:val="both"/>
        <w:rPr>
          <w:rFonts w:cs="David"/>
          <w:rtl/>
        </w:rPr>
      </w:pPr>
    </w:p>
    <w:p w:rsidR="00867F73" w:rsidRDefault="00867F73" w:rsidP="000616E2">
      <w:pPr>
        <w:pStyle w:val="-"/>
        <w:numPr>
          <w:ilvl w:val="0"/>
          <w:numId w:val="22"/>
        </w:numPr>
        <w:bidi/>
        <w:spacing w:line="360" w:lineRule="auto"/>
        <w:jc w:val="both"/>
        <w:rPr>
          <w:rFonts w:cs="David"/>
        </w:rPr>
      </w:pPr>
      <w:r w:rsidRPr="008D41A7">
        <w:rPr>
          <w:rFonts w:cs="David" w:hint="cs"/>
          <w:b/>
          <w:bCs/>
          <w:u w:val="single"/>
          <w:rtl/>
        </w:rPr>
        <w:t>היקף העבודה</w:t>
      </w:r>
      <w:r w:rsidRPr="008D41A7">
        <w:rPr>
          <w:rStyle w:val="af3"/>
          <w:rFonts w:hint="cs"/>
          <w:b/>
          <w:bCs/>
          <w:rtl/>
        </w:rPr>
        <w:t>:</w:t>
      </w:r>
      <w:r w:rsidRPr="000A5EA0">
        <w:rPr>
          <w:rStyle w:val="af3"/>
          <w:rFonts w:hint="cs"/>
          <w:rtl/>
        </w:rPr>
        <w:t xml:space="preserve"> השירותים המשפטיים יינתנו במשרדי המועצה ו/או במשרדו הפרטי של  </w:t>
      </w:r>
      <w:r>
        <w:rPr>
          <w:rStyle w:val="af3"/>
          <w:rFonts w:hint="cs"/>
          <w:rtl/>
        </w:rPr>
        <w:t>היועץ המשפטי,</w:t>
      </w:r>
      <w:r>
        <w:rPr>
          <w:rStyle w:val="af3"/>
        </w:rPr>
        <w:t xml:space="preserve"> </w:t>
      </w:r>
      <w:r>
        <w:rPr>
          <w:rStyle w:val="af3"/>
          <w:rFonts w:hint="cs"/>
          <w:rtl/>
        </w:rPr>
        <w:t>השתתפות בישיבות, דיונים</w:t>
      </w:r>
      <w:r w:rsidRPr="000A5EA0">
        <w:rPr>
          <w:rStyle w:val="af3"/>
          <w:rFonts w:hint="cs"/>
          <w:rtl/>
        </w:rPr>
        <w:t xml:space="preserve"> וייצוג בפני ערכאות משפטיות ומוסדות שונים ככל שיידרש.</w:t>
      </w:r>
      <w:r>
        <w:rPr>
          <w:rStyle w:val="af3"/>
          <w:rFonts w:hint="cs"/>
          <w:rtl/>
        </w:rPr>
        <w:t xml:space="preserve">  על היועץ המשפטי להתייצב לפחות יום אחד בשבוע במועצה. </w:t>
      </w:r>
    </w:p>
    <w:p w:rsidR="00867F73" w:rsidRPr="00806170" w:rsidRDefault="00867F73" w:rsidP="00867F73">
      <w:pPr>
        <w:pStyle w:val="-"/>
        <w:bidi/>
        <w:spacing w:line="360" w:lineRule="auto"/>
        <w:ind w:left="720"/>
        <w:jc w:val="both"/>
        <w:rPr>
          <w:rFonts w:cs="David"/>
        </w:rPr>
      </w:pPr>
    </w:p>
    <w:p w:rsidR="00867F73" w:rsidRDefault="00867F73" w:rsidP="00867F73">
      <w:pPr>
        <w:spacing w:line="360" w:lineRule="auto"/>
        <w:ind w:left="360"/>
        <w:jc w:val="both"/>
        <w:rPr>
          <w:rFonts w:cs="David"/>
          <w:rtl/>
        </w:rPr>
      </w:pPr>
      <w:r w:rsidRPr="009B611A">
        <w:rPr>
          <w:rFonts w:cs="David" w:hint="cs"/>
          <w:b/>
          <w:bCs/>
          <w:u w:val="single"/>
          <w:rtl/>
        </w:rPr>
        <w:t>כישורים נדרשים</w:t>
      </w:r>
      <w:r w:rsidRPr="009B611A">
        <w:rPr>
          <w:rFonts w:cs="David" w:hint="cs"/>
          <w:rtl/>
        </w:rPr>
        <w:t>: עורך דין בעל ניסיון מעשי שלא יפחת מ-5 שנים, בעל ידע ובקיאות בתחומי פעילותה העיקריים של המועצה המקומית</w:t>
      </w:r>
      <w:r>
        <w:rPr>
          <w:rFonts w:cs="David" w:hint="cs"/>
          <w:rtl/>
        </w:rPr>
        <w:t>.</w:t>
      </w:r>
      <w:r w:rsidRPr="00300C99" w:rsidDel="00DB1510">
        <w:rPr>
          <w:rFonts w:cs="David" w:hint="cs"/>
          <w:rtl/>
        </w:rPr>
        <w:t xml:space="preserve"> </w:t>
      </w:r>
    </w:p>
    <w:p w:rsidR="00867F73" w:rsidRDefault="00867F73" w:rsidP="000616E2">
      <w:pPr>
        <w:numPr>
          <w:ilvl w:val="0"/>
          <w:numId w:val="22"/>
        </w:numPr>
        <w:spacing w:after="0" w:line="360" w:lineRule="auto"/>
        <w:ind w:left="360"/>
        <w:jc w:val="both"/>
        <w:rPr>
          <w:rFonts w:cs="David"/>
        </w:rPr>
      </w:pPr>
      <w:r w:rsidRPr="009642BF">
        <w:rPr>
          <w:rFonts w:cs="David" w:hint="cs"/>
          <w:rtl/>
        </w:rPr>
        <w:t xml:space="preserve">הכישורים הבאים </w:t>
      </w:r>
      <w:r>
        <w:rPr>
          <w:rFonts w:cs="David" w:hint="cs"/>
          <w:rtl/>
        </w:rPr>
        <w:t xml:space="preserve">-לצד שיקולים ענייניים נוספים כמפורט </w:t>
      </w:r>
      <w:proofErr w:type="spellStart"/>
      <w:r>
        <w:rPr>
          <w:rFonts w:cs="David" w:hint="cs"/>
          <w:rtl/>
        </w:rPr>
        <w:t>בסע</w:t>
      </w:r>
      <w:proofErr w:type="spellEnd"/>
      <w:r>
        <w:rPr>
          <w:rFonts w:cs="David" w:hint="cs"/>
          <w:rtl/>
        </w:rPr>
        <w:t>' 10 לנוהל- יובאו במסגרת שיקולי הוועדה</w:t>
      </w:r>
      <w:r w:rsidRPr="009642BF">
        <w:rPr>
          <w:rFonts w:cs="David" w:hint="cs"/>
          <w:rtl/>
        </w:rPr>
        <w:t xml:space="preserve">: </w:t>
      </w:r>
      <w:r>
        <w:rPr>
          <w:rFonts w:cs="David" w:hint="cs"/>
          <w:rtl/>
        </w:rPr>
        <w:t xml:space="preserve">ידע ו/או ניסיון </w:t>
      </w:r>
      <w:r w:rsidRPr="009642BF">
        <w:rPr>
          <w:rFonts w:cs="David" w:hint="cs"/>
          <w:rtl/>
        </w:rPr>
        <w:t>ב</w:t>
      </w:r>
      <w:r>
        <w:rPr>
          <w:rFonts w:cs="David" w:hint="cs"/>
          <w:rtl/>
        </w:rPr>
        <w:t xml:space="preserve">תחום </w:t>
      </w:r>
      <w:r w:rsidRPr="009642BF">
        <w:rPr>
          <w:rFonts w:cs="David" w:hint="cs"/>
          <w:rtl/>
        </w:rPr>
        <w:t>דיני חוזים</w:t>
      </w:r>
      <w:r>
        <w:rPr>
          <w:rFonts w:cs="David" w:hint="cs"/>
          <w:rtl/>
        </w:rPr>
        <w:t>, נזיקין</w:t>
      </w:r>
      <w:r w:rsidRPr="009642BF">
        <w:rPr>
          <w:rFonts w:cs="David" w:hint="cs"/>
          <w:rtl/>
        </w:rPr>
        <w:t xml:space="preserve"> ודיני עבודה</w:t>
      </w:r>
      <w:r>
        <w:rPr>
          <w:rFonts w:cs="David" w:hint="cs"/>
          <w:rtl/>
        </w:rPr>
        <w:t xml:space="preserve">, ייצוג בתיקים בעלי היקף משמעותי, ניסיון ו/או כישורים מיוחדים הרלוונטיים לכהונת יועמ"ש במועצה של המועמד , ייצוג של רשויות מקומיות ו/או כנגד רשויות מקומיות. </w:t>
      </w:r>
    </w:p>
    <w:p w:rsidR="000616E2" w:rsidRPr="009642BF" w:rsidRDefault="000616E2" w:rsidP="000616E2">
      <w:pPr>
        <w:spacing w:after="0" w:line="360" w:lineRule="auto"/>
        <w:ind w:left="360"/>
        <w:jc w:val="both"/>
        <w:rPr>
          <w:rFonts w:cs="David"/>
          <w:rtl/>
        </w:rPr>
      </w:pPr>
    </w:p>
    <w:p w:rsidR="00867F73" w:rsidRPr="009B611A" w:rsidRDefault="00867F73" w:rsidP="000616E2">
      <w:pPr>
        <w:numPr>
          <w:ilvl w:val="0"/>
          <w:numId w:val="22"/>
        </w:numPr>
        <w:spacing w:after="0" w:line="360" w:lineRule="auto"/>
        <w:ind w:left="360"/>
        <w:jc w:val="both"/>
        <w:rPr>
          <w:rFonts w:cs="David"/>
          <w:b/>
          <w:bCs/>
        </w:rPr>
      </w:pPr>
      <w:r w:rsidRPr="009B611A">
        <w:rPr>
          <w:rFonts w:cs="David" w:hint="cs"/>
          <w:b/>
          <w:bCs/>
          <w:rtl/>
        </w:rPr>
        <w:t>לא ימונה לתפקיד מי שמתקיים לגביו אחד מאלה:</w:t>
      </w:r>
    </w:p>
    <w:p w:rsidR="00867F73" w:rsidRPr="009642BF" w:rsidRDefault="00867F73" w:rsidP="00867F73">
      <w:pPr>
        <w:pStyle w:val="-"/>
        <w:tabs>
          <w:tab w:val="left" w:pos="425"/>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850" w:hanging="850"/>
        <w:jc w:val="both"/>
        <w:rPr>
          <w:rFonts w:cs="David"/>
          <w:rtl/>
        </w:rPr>
      </w:pPr>
      <w:r w:rsidRPr="009642BF">
        <w:rPr>
          <w:rFonts w:cs="David" w:hint="cs"/>
          <w:rtl/>
        </w:rPr>
        <w:tab/>
        <w:t>(1)</w:t>
      </w:r>
      <w:r w:rsidRPr="009642BF">
        <w:rPr>
          <w:rFonts w:cs="David" w:hint="cs"/>
          <w:rtl/>
        </w:rPr>
        <w:tab/>
        <w:t>הוא הורשע בעבירה שיש עמה קלון או שבית המשפט קבע שעבר עבירה שיש עמה קלון וטרם חלפו חמש שנים מיום שנגזר דינו, או אם נגזר עליו מאסר בפועל - מיום שסיים לרצות את עונשו, לפי המאוחר.</w:t>
      </w:r>
    </w:p>
    <w:p w:rsidR="00867F73" w:rsidRPr="009642BF" w:rsidRDefault="00867F73" w:rsidP="00867F73">
      <w:pPr>
        <w:pStyle w:val="-"/>
        <w:tabs>
          <w:tab w:val="left" w:pos="425"/>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850" w:hanging="850"/>
        <w:jc w:val="both"/>
        <w:rPr>
          <w:rFonts w:cs="David"/>
          <w:rtl/>
        </w:rPr>
      </w:pPr>
      <w:r w:rsidRPr="009642BF">
        <w:rPr>
          <w:rFonts w:cs="David" w:hint="cs"/>
          <w:rtl/>
        </w:rPr>
        <w:tab/>
        <w:t>(2)</w:t>
      </w:r>
      <w:r w:rsidRPr="009642BF">
        <w:rPr>
          <w:rFonts w:cs="David" w:hint="cs"/>
          <w:rtl/>
        </w:rPr>
        <w:tab/>
        <w:t>הוא כיהן כחבר מועצה או כראש המועצה, וטרם חלפו שנתיים מיום שחדל לכהן או מיום שנסתיימה תקופת הכהונה של המועצה בה כיהן, לפי המאוחר.</w:t>
      </w:r>
    </w:p>
    <w:p w:rsidR="00867F73" w:rsidRPr="009642BF" w:rsidRDefault="00867F73" w:rsidP="00867F73">
      <w:pPr>
        <w:pStyle w:val="-"/>
        <w:tabs>
          <w:tab w:val="left" w:pos="425"/>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850" w:hanging="850"/>
        <w:jc w:val="both"/>
        <w:rPr>
          <w:rFonts w:cs="David"/>
          <w:rtl/>
        </w:rPr>
      </w:pPr>
      <w:r w:rsidRPr="009642BF">
        <w:rPr>
          <w:rFonts w:cs="David" w:hint="cs"/>
          <w:rtl/>
        </w:rPr>
        <w:tab/>
        <w:t>(3)</w:t>
      </w:r>
      <w:r w:rsidRPr="009642BF">
        <w:rPr>
          <w:rFonts w:cs="David" w:hint="cs"/>
          <w:rtl/>
        </w:rPr>
        <w:tab/>
        <w:t>הוא כיהן כחבר מועצה או כראש רשות ברשות מקומית הגובלת באותה רשות, וטרם  חלפה שנה מיום שחדל לכהן או מיום שנסתיימה תקופת הכהונה של המועצה בה כיהן, לפי המאוחר.</w:t>
      </w:r>
    </w:p>
    <w:p w:rsidR="00867F73" w:rsidRPr="009642BF" w:rsidRDefault="00867F73" w:rsidP="00867F73">
      <w:pPr>
        <w:pStyle w:val="-"/>
        <w:tabs>
          <w:tab w:val="left" w:pos="425"/>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850" w:hanging="850"/>
        <w:jc w:val="both"/>
        <w:rPr>
          <w:rFonts w:cs="David"/>
          <w:rtl/>
        </w:rPr>
      </w:pPr>
      <w:r w:rsidRPr="009642BF">
        <w:rPr>
          <w:rFonts w:cs="David" w:hint="cs"/>
          <w:rtl/>
        </w:rPr>
        <w:tab/>
        <w:t>(4)</w:t>
      </w:r>
      <w:r w:rsidRPr="009642BF">
        <w:rPr>
          <w:rFonts w:cs="David" w:hint="cs"/>
          <w:rtl/>
        </w:rPr>
        <w:tab/>
        <w:t>הוא היה  מועמד בבחירות לראשות המועצה או לחברות ב</w:t>
      </w:r>
      <w:r>
        <w:rPr>
          <w:rFonts w:cs="David" w:hint="cs"/>
          <w:rtl/>
        </w:rPr>
        <w:t xml:space="preserve">רשות מקומית הגובלת באותה רשות אליה מוגשת ההצעה, </w:t>
      </w:r>
      <w:r w:rsidRPr="009642BF">
        <w:rPr>
          <w:rFonts w:cs="David" w:hint="cs"/>
          <w:rtl/>
        </w:rPr>
        <w:t>ולא הסתיימה כהונתה של אותה מועצה שהיה מועמד להיות ראשה או חבר בה.</w:t>
      </w:r>
    </w:p>
    <w:p w:rsidR="00867F73" w:rsidRPr="009642BF" w:rsidRDefault="00867F73" w:rsidP="00867F73">
      <w:pPr>
        <w:pStyle w:val="-"/>
        <w:tabs>
          <w:tab w:val="left" w:pos="425"/>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850" w:hanging="850"/>
        <w:jc w:val="both"/>
        <w:rPr>
          <w:rFonts w:cs="David"/>
          <w:rtl/>
        </w:rPr>
      </w:pPr>
      <w:r w:rsidRPr="009642BF">
        <w:rPr>
          <w:rFonts w:cs="David" w:hint="cs"/>
          <w:rtl/>
        </w:rPr>
        <w:tab/>
        <w:t>(5)</w:t>
      </w:r>
      <w:r w:rsidRPr="009642BF">
        <w:rPr>
          <w:rFonts w:cs="David" w:hint="cs"/>
          <w:rtl/>
        </w:rPr>
        <w:tab/>
        <w:t>עיסוקיו האחרים עלולים ליצור ניגוד עניינים עם תפקידו כיועץ משפטי</w:t>
      </w:r>
      <w:r>
        <w:rPr>
          <w:rFonts w:cs="David" w:hint="cs"/>
          <w:rtl/>
        </w:rPr>
        <w:t>,</w:t>
      </w:r>
      <w:r w:rsidRPr="009642BF">
        <w:rPr>
          <w:rFonts w:cs="David" w:hint="cs"/>
          <w:rtl/>
        </w:rPr>
        <w:t xml:space="preserve"> שאינו ניתן להסדר בהתאם להוראות הנוהל. </w:t>
      </w:r>
    </w:p>
    <w:p w:rsidR="00867F73" w:rsidRPr="009642BF" w:rsidRDefault="00867F73" w:rsidP="00867F73">
      <w:pPr>
        <w:pStyle w:val="-"/>
        <w:tabs>
          <w:tab w:val="left" w:pos="425"/>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850" w:hanging="850"/>
        <w:jc w:val="both"/>
        <w:rPr>
          <w:rFonts w:cs="David"/>
          <w:rtl/>
        </w:rPr>
      </w:pPr>
      <w:r w:rsidRPr="009642BF">
        <w:rPr>
          <w:rFonts w:cs="David" w:hint="cs"/>
          <w:rtl/>
        </w:rPr>
        <w:tab/>
        <w:t>(6)</w:t>
      </w:r>
      <w:r w:rsidRPr="009642BF">
        <w:rPr>
          <w:rFonts w:cs="David" w:hint="cs"/>
          <w:rtl/>
        </w:rPr>
        <w:tab/>
        <w:t>הוא משמש כיועץ משפטי של שתי רשויות מקומיות אחרות, או משמש כיועץ משפטי ברשות מקומית אחרת והעסקתו במועצה, ככל שתאושר, לא תעמוד בסייגים שנקבעו בסעיף 4 לחוק הייעוץ המשפטי.</w:t>
      </w:r>
    </w:p>
    <w:p w:rsidR="00867F73" w:rsidRPr="009642BF" w:rsidRDefault="00867F73" w:rsidP="00867F73">
      <w:pPr>
        <w:pStyle w:val="-"/>
        <w:tabs>
          <w:tab w:val="left" w:pos="425"/>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850" w:hanging="850"/>
        <w:jc w:val="both"/>
        <w:rPr>
          <w:rFonts w:cs="David"/>
          <w:rtl/>
        </w:rPr>
      </w:pPr>
      <w:r w:rsidRPr="009642BF">
        <w:rPr>
          <w:rFonts w:cs="David" w:hint="cs"/>
          <w:rtl/>
        </w:rPr>
        <w:tab/>
        <w:t>(7)</w:t>
      </w:r>
      <w:r w:rsidRPr="009642BF">
        <w:rPr>
          <w:rFonts w:cs="David" w:hint="cs"/>
          <w:rtl/>
        </w:rPr>
        <w:tab/>
        <w:t xml:space="preserve">הוא העניק שירותים משפטיים לראש הרשות המקומית, לאחד </w:t>
      </w:r>
      <w:proofErr w:type="spellStart"/>
      <w:r w:rsidRPr="009642BF">
        <w:rPr>
          <w:rFonts w:cs="David" w:hint="cs"/>
          <w:rtl/>
        </w:rPr>
        <w:t>מסגניו</w:t>
      </w:r>
      <w:proofErr w:type="spellEnd"/>
      <w:r w:rsidRPr="009642BF">
        <w:rPr>
          <w:rFonts w:cs="David" w:hint="cs"/>
          <w:rtl/>
        </w:rPr>
        <w:t xml:space="preserve"> או למנכ"ל הרשות המקומית, לבן זוג של כל אחד מאלה, לתאגיד שבשליטת ראש הרשות המקומית או בן זוגו, או לסיעה מסיעות הרשות במקומית החברות במועצת הרשות ובכלל זה ייצוג בהליך שיפוטי או בעסקה וטרם חלפו שנתיים ממועד מתן השירות.</w:t>
      </w:r>
    </w:p>
    <w:p w:rsidR="00867F73" w:rsidRDefault="00867F73" w:rsidP="00867F73">
      <w:pPr>
        <w:pStyle w:val="-"/>
        <w:tabs>
          <w:tab w:val="left" w:pos="425"/>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850" w:hanging="850"/>
        <w:jc w:val="both"/>
        <w:rPr>
          <w:rFonts w:cs="David"/>
          <w:rtl/>
        </w:rPr>
      </w:pPr>
      <w:r w:rsidRPr="009642BF">
        <w:rPr>
          <w:rFonts w:cs="David" w:hint="cs"/>
          <w:rtl/>
        </w:rPr>
        <w:tab/>
        <w:t xml:space="preserve">(8) הוא העניק שירות משפטי בהיקף משמעותי להורה, בן או בת של כל אחד מן המנויים בסעיף קטן  (7) לעיל, לחבר מועצה או לעובד בכיר במועצה וטרם חלפה שנה ממועד סיום השירות או ממועד קבלת שכר הטרחה, לפי המאוחר ביניהם. </w:t>
      </w:r>
    </w:p>
    <w:p w:rsidR="004A4996" w:rsidRDefault="004A4996" w:rsidP="004A4996">
      <w:pPr>
        <w:pStyle w:val="-"/>
        <w:tabs>
          <w:tab w:val="left" w:pos="425"/>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850" w:hanging="850"/>
        <w:jc w:val="both"/>
        <w:rPr>
          <w:rFonts w:cs="David"/>
          <w:rtl/>
        </w:rPr>
      </w:pPr>
    </w:p>
    <w:p w:rsidR="004A4996" w:rsidRPr="009642BF" w:rsidRDefault="004A4996" w:rsidP="004A4996">
      <w:pPr>
        <w:pStyle w:val="-"/>
        <w:tabs>
          <w:tab w:val="left" w:pos="425"/>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850" w:hanging="850"/>
        <w:jc w:val="both"/>
        <w:rPr>
          <w:rFonts w:cs="David"/>
          <w:rtl/>
        </w:rPr>
      </w:pPr>
    </w:p>
    <w:p w:rsidR="00867F73" w:rsidRDefault="00867F73" w:rsidP="00867F73">
      <w:pPr>
        <w:pStyle w:val="-"/>
        <w:tabs>
          <w:tab w:val="left" w:pos="425"/>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850" w:hanging="850"/>
        <w:jc w:val="both"/>
        <w:rPr>
          <w:rFonts w:cs="David"/>
          <w:rtl/>
        </w:rPr>
      </w:pPr>
      <w:r w:rsidRPr="009642BF">
        <w:rPr>
          <w:rFonts w:cs="David" w:hint="cs"/>
          <w:rtl/>
        </w:rPr>
        <w:tab/>
        <w:t>(9)</w:t>
      </w:r>
      <w:r w:rsidRPr="009642BF">
        <w:rPr>
          <w:rFonts w:cs="David" w:hint="cs"/>
          <w:rtl/>
        </w:rPr>
        <w:tab/>
        <w:t>הוא הוכרז כפושט רגל וטרם הופטר.</w:t>
      </w:r>
    </w:p>
    <w:p w:rsidR="004A4996" w:rsidRPr="009642BF" w:rsidRDefault="004A4996" w:rsidP="004A4996">
      <w:pPr>
        <w:pStyle w:val="-"/>
        <w:tabs>
          <w:tab w:val="left" w:pos="425"/>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850" w:hanging="850"/>
        <w:jc w:val="both"/>
        <w:rPr>
          <w:rFonts w:cs="David"/>
          <w:rtl/>
        </w:rPr>
      </w:pPr>
    </w:p>
    <w:p w:rsidR="00867F73" w:rsidRDefault="00867F73" w:rsidP="00867F73">
      <w:pPr>
        <w:pStyle w:val="-"/>
        <w:tabs>
          <w:tab w:val="left" w:pos="425"/>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850" w:hanging="850"/>
        <w:jc w:val="both"/>
        <w:rPr>
          <w:rFonts w:cs="David"/>
          <w:rtl/>
        </w:rPr>
      </w:pPr>
      <w:r w:rsidRPr="009642BF">
        <w:rPr>
          <w:rFonts w:cs="David" w:hint="cs"/>
          <w:rtl/>
        </w:rPr>
        <w:tab/>
        <w:t>(10) הוא לא הגיש פירוט בדבר מכלול עבודותיו והתקשרויותיו כמפורט בפרק 16 לנוהל.</w:t>
      </w:r>
    </w:p>
    <w:p w:rsidR="000616E2" w:rsidRPr="009642BF" w:rsidRDefault="000616E2" w:rsidP="000616E2">
      <w:pPr>
        <w:pStyle w:val="-"/>
        <w:tabs>
          <w:tab w:val="left" w:pos="425"/>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ind w:left="850" w:hanging="850"/>
        <w:jc w:val="both"/>
        <w:rPr>
          <w:rFonts w:cs="David"/>
          <w:rtl/>
        </w:rPr>
      </w:pPr>
    </w:p>
    <w:p w:rsidR="00867F73" w:rsidRPr="000775C9" w:rsidRDefault="00867F73" w:rsidP="000616E2">
      <w:pPr>
        <w:numPr>
          <w:ilvl w:val="0"/>
          <w:numId w:val="22"/>
        </w:numPr>
        <w:spacing w:after="0" w:line="360" w:lineRule="auto"/>
        <w:ind w:left="360"/>
        <w:jc w:val="both"/>
        <w:rPr>
          <w:rFonts w:cs="David"/>
        </w:rPr>
      </w:pPr>
      <w:r w:rsidRPr="000775C9">
        <w:rPr>
          <w:rFonts w:cs="David" w:hint="cs"/>
          <w:rtl/>
        </w:rPr>
        <w:t>הזוכה במכרז יידרש לחתום על תצהיר אי קיום ניגוד עניינים בהתאם להוראות חוזר מנכ"ל משרד הפנים מס' 2/2011 (חוזר המנכ"ל מפורסם באתר האינטרנט של משרד הפנים).</w:t>
      </w:r>
      <w:r>
        <w:rPr>
          <w:rFonts w:cs="David" w:hint="cs"/>
          <w:rtl/>
        </w:rPr>
        <w:t xml:space="preserve">  </w:t>
      </w:r>
    </w:p>
    <w:p w:rsidR="00867F73" w:rsidRDefault="00867F73" w:rsidP="00867F73">
      <w:pPr>
        <w:spacing w:line="360" w:lineRule="auto"/>
        <w:ind w:left="360"/>
        <w:jc w:val="both"/>
        <w:rPr>
          <w:rFonts w:cs="David"/>
          <w:rtl/>
        </w:rPr>
      </w:pPr>
      <w:r w:rsidRPr="009642BF">
        <w:rPr>
          <w:rFonts w:cs="David" w:hint="cs"/>
          <w:rtl/>
        </w:rPr>
        <w:t xml:space="preserve">בנוסף, הזוכה במכרז יידרש להתחייב כי בתקופת ההסכם ועד 6 חודשים לאחר סיומו, לא ייצג עוה"ד כל אדם/גוף בכל נושא כנגד המועצה ולא ייצג כל אדם/גוף בנושאים הקשורים בפעילות המועצה ו/או </w:t>
      </w:r>
      <w:r>
        <w:rPr>
          <w:rFonts w:cs="David" w:hint="cs"/>
          <w:rtl/>
        </w:rPr>
        <w:t xml:space="preserve">בתחום </w:t>
      </w:r>
      <w:r w:rsidRPr="009642BF">
        <w:rPr>
          <w:rFonts w:cs="David" w:hint="cs"/>
          <w:rtl/>
        </w:rPr>
        <w:t xml:space="preserve">התכנון והבניה בתחום השיפוט של המועצה, ולאיסור ניגוד עניינים כמפורט בהסכם. </w:t>
      </w:r>
    </w:p>
    <w:p w:rsidR="00867F73" w:rsidRPr="00313FC9" w:rsidRDefault="00867F73" w:rsidP="000616E2">
      <w:pPr>
        <w:numPr>
          <w:ilvl w:val="0"/>
          <w:numId w:val="22"/>
        </w:numPr>
        <w:spacing w:after="0" w:line="360" w:lineRule="auto"/>
        <w:ind w:left="360"/>
        <w:jc w:val="both"/>
        <w:rPr>
          <w:rFonts w:cs="David"/>
        </w:rPr>
      </w:pPr>
      <w:r w:rsidRPr="009642BF">
        <w:rPr>
          <w:rFonts w:cs="David" w:hint="cs"/>
          <w:rtl/>
        </w:rPr>
        <w:t>שכר הטרחה בגין השירותים המשפטיים המפורטים בסעיף 1 לעיל: המועמד</w:t>
      </w:r>
      <w:r>
        <w:rPr>
          <w:rFonts w:cs="David" w:hint="cs"/>
          <w:rtl/>
        </w:rPr>
        <w:t xml:space="preserve"> יציע הצעה לשכר טרחה חודשי כולל</w:t>
      </w:r>
      <w:r>
        <w:rPr>
          <w:rFonts w:cs="David"/>
        </w:rPr>
        <w:t xml:space="preserve"> </w:t>
      </w:r>
      <w:r>
        <w:rPr>
          <w:rFonts w:cs="David" w:hint="cs"/>
          <w:rtl/>
        </w:rPr>
        <w:t>וקבוע</w:t>
      </w:r>
      <w:r>
        <w:rPr>
          <w:rFonts w:cs="David"/>
        </w:rPr>
        <w:t xml:space="preserve"> </w:t>
      </w:r>
      <w:r w:rsidRPr="009642BF">
        <w:rPr>
          <w:rFonts w:cs="David" w:hint="cs"/>
          <w:rtl/>
        </w:rPr>
        <w:t xml:space="preserve"> </w:t>
      </w:r>
      <w:r w:rsidRPr="00C559BE">
        <w:rPr>
          <w:rFonts w:cs="David" w:hint="cs"/>
          <w:b/>
          <w:bCs/>
          <w:u w:val="single"/>
          <w:rtl/>
        </w:rPr>
        <w:t>ע</w:t>
      </w:r>
      <w:r>
        <w:rPr>
          <w:rFonts w:cs="David" w:hint="cs"/>
          <w:b/>
          <w:bCs/>
          <w:u w:val="single"/>
          <w:rtl/>
        </w:rPr>
        <w:t>ד</w:t>
      </w:r>
      <w:r w:rsidRPr="00C559BE">
        <w:rPr>
          <w:rFonts w:cs="David" w:hint="cs"/>
          <w:b/>
          <w:bCs/>
          <w:u w:val="single"/>
          <w:rtl/>
        </w:rPr>
        <w:t xml:space="preserve"> סך </w:t>
      </w:r>
      <w:r>
        <w:rPr>
          <w:rFonts w:cs="David" w:hint="cs"/>
          <w:b/>
          <w:bCs/>
          <w:u w:val="single"/>
          <w:rtl/>
        </w:rPr>
        <w:t>16</w:t>
      </w:r>
      <w:r w:rsidRPr="00C559BE">
        <w:rPr>
          <w:rFonts w:cs="David" w:hint="cs"/>
          <w:b/>
          <w:bCs/>
          <w:u w:val="single"/>
          <w:rtl/>
        </w:rPr>
        <w:t>,</w:t>
      </w:r>
      <w:r>
        <w:rPr>
          <w:rFonts w:cs="David" w:hint="cs"/>
          <w:b/>
          <w:bCs/>
          <w:u w:val="single"/>
          <w:rtl/>
        </w:rPr>
        <w:t>5</w:t>
      </w:r>
      <w:r w:rsidRPr="00C559BE">
        <w:rPr>
          <w:rFonts w:cs="David" w:hint="cs"/>
          <w:b/>
          <w:bCs/>
          <w:u w:val="single"/>
          <w:rtl/>
        </w:rPr>
        <w:t>00 ₪</w:t>
      </w:r>
      <w:r>
        <w:rPr>
          <w:rFonts w:cs="David" w:hint="cs"/>
          <w:rtl/>
        </w:rPr>
        <w:t xml:space="preserve"> (בתוספת מע"מ)</w:t>
      </w:r>
      <w:r w:rsidRPr="00004081">
        <w:rPr>
          <w:rFonts w:cs="David" w:hint="cs"/>
          <w:rtl/>
        </w:rPr>
        <w:t>.</w:t>
      </w:r>
      <w:r w:rsidRPr="009642BF">
        <w:rPr>
          <w:rFonts w:cs="David" w:hint="cs"/>
          <w:rtl/>
        </w:rPr>
        <w:t xml:space="preserve"> </w:t>
      </w:r>
      <w:r>
        <w:rPr>
          <w:rFonts w:cs="David" w:hint="cs"/>
          <w:rtl/>
        </w:rPr>
        <w:t xml:space="preserve">כמפורט להלן, הצעת המציע יכולה להיות נמוכה או גבוהה יותר מהסך הנ"ל בהיקף של 10% ולא מעבר לכך.  </w:t>
      </w:r>
    </w:p>
    <w:p w:rsidR="00867F73" w:rsidRDefault="00867F73" w:rsidP="00867F73">
      <w:pPr>
        <w:spacing w:line="360" w:lineRule="auto"/>
        <w:ind w:left="360"/>
        <w:jc w:val="both"/>
        <w:rPr>
          <w:rFonts w:cs="David"/>
          <w:rtl/>
        </w:rPr>
      </w:pPr>
      <w:r>
        <w:rPr>
          <w:rFonts w:cs="David" w:hint="cs"/>
          <w:rtl/>
        </w:rPr>
        <w:t>למען הסר ספק, שכר הטרחה יכלול הוצאות משרדיות וכן נסיעות ולא כולל החזר הוצאות בגין אגרות ושליחויות.</w:t>
      </w:r>
    </w:p>
    <w:p w:rsidR="00867F73" w:rsidRDefault="00867F73" w:rsidP="000616E2">
      <w:pPr>
        <w:numPr>
          <w:ilvl w:val="0"/>
          <w:numId w:val="22"/>
        </w:numPr>
        <w:spacing w:after="0" w:line="360" w:lineRule="auto"/>
        <w:ind w:left="360"/>
        <w:jc w:val="both"/>
        <w:rPr>
          <w:rFonts w:cs="David"/>
        </w:rPr>
      </w:pPr>
      <w:r w:rsidRPr="00396D49">
        <w:rPr>
          <w:rFonts w:cs="David" w:hint="cs"/>
          <w:rtl/>
        </w:rPr>
        <w:t xml:space="preserve">הייעוץ המשפטי יינתן ע"י המועמד בעצמו, באופן אישי. ככל שההצעה תוגש ע"י משרד עו"ד, יש לציין במפורש ע"י מי מבין עוה"ד במשרד יינתן הייעוץ המשפטי. </w:t>
      </w:r>
    </w:p>
    <w:p w:rsidR="008D78E2" w:rsidRPr="00396D49" w:rsidRDefault="008D78E2" w:rsidP="008D78E2">
      <w:pPr>
        <w:spacing w:after="0" w:line="360" w:lineRule="auto"/>
        <w:ind w:left="360"/>
        <w:jc w:val="both"/>
        <w:rPr>
          <w:rFonts w:cs="David"/>
          <w:rtl/>
        </w:rPr>
      </w:pPr>
    </w:p>
    <w:p w:rsidR="00867F73" w:rsidRDefault="00867F73" w:rsidP="000616E2">
      <w:pPr>
        <w:numPr>
          <w:ilvl w:val="0"/>
          <w:numId w:val="22"/>
        </w:numPr>
        <w:spacing w:after="0" w:line="360" w:lineRule="auto"/>
        <w:ind w:left="360"/>
        <w:jc w:val="both"/>
        <w:rPr>
          <w:rFonts w:cs="David"/>
        </w:rPr>
      </w:pPr>
      <w:r w:rsidRPr="009642BF">
        <w:rPr>
          <w:rFonts w:cs="David" w:hint="cs"/>
          <w:rtl/>
        </w:rPr>
        <w:t>תקופת ההסכם תהיה ל</w:t>
      </w:r>
      <w:r>
        <w:rPr>
          <w:rFonts w:cs="David" w:hint="cs"/>
          <w:rtl/>
        </w:rPr>
        <w:t xml:space="preserve">משך 6 חודשים , ולמועצה הזכות להאריך את החוזה עד לתקופה מקסימאלית של עוד 5.5 שנים, קרי בסה"כ, תקופת התקשרות מקסימאלית בת 6 שנים </w:t>
      </w:r>
      <w:r w:rsidRPr="009642BF">
        <w:rPr>
          <w:rFonts w:cs="David" w:hint="cs"/>
          <w:rtl/>
        </w:rPr>
        <w:t>מיום חתימת ההסכם</w:t>
      </w:r>
      <w:r>
        <w:rPr>
          <w:rFonts w:cs="David" w:hint="cs"/>
          <w:rtl/>
        </w:rPr>
        <w:t xml:space="preserve">.  </w:t>
      </w:r>
    </w:p>
    <w:p w:rsidR="007C0169" w:rsidRDefault="007C0169" w:rsidP="007C0169">
      <w:pPr>
        <w:pStyle w:val="af2"/>
        <w:rPr>
          <w:rtl/>
        </w:rPr>
      </w:pPr>
    </w:p>
    <w:p w:rsidR="00867F73" w:rsidRPr="009642BF" w:rsidRDefault="00867F73" w:rsidP="000616E2">
      <w:pPr>
        <w:numPr>
          <w:ilvl w:val="0"/>
          <w:numId w:val="22"/>
        </w:numPr>
        <w:spacing w:after="0" w:line="360" w:lineRule="auto"/>
        <w:ind w:left="360"/>
        <w:jc w:val="both"/>
        <w:rPr>
          <w:rFonts w:cs="David"/>
        </w:rPr>
      </w:pPr>
      <w:r w:rsidRPr="008B7724">
        <w:rPr>
          <w:rFonts w:cs="David" w:hint="cs"/>
          <w:b/>
          <w:bCs/>
          <w:u w:val="single"/>
          <w:rtl/>
        </w:rPr>
        <w:t>לתשומת לב המועמדים</w:t>
      </w:r>
      <w:r w:rsidRPr="009642BF">
        <w:rPr>
          <w:rFonts w:cs="David" w:hint="cs"/>
          <w:rtl/>
        </w:rPr>
        <w:t>: לאחר סיום ההתקשרות עם המועמד שייבחר, תחול עליו תקופת צינון כאמור בסעיף 17 לנוהל.</w:t>
      </w:r>
    </w:p>
    <w:p w:rsidR="00867F73" w:rsidRPr="009642BF" w:rsidRDefault="00867F73" w:rsidP="00867F73">
      <w:pPr>
        <w:pStyle w:val="af2"/>
        <w:rPr>
          <w:rtl/>
        </w:rPr>
      </w:pPr>
    </w:p>
    <w:p w:rsidR="00867F73" w:rsidRDefault="00867F73" w:rsidP="000616E2">
      <w:pPr>
        <w:numPr>
          <w:ilvl w:val="0"/>
          <w:numId w:val="22"/>
        </w:numPr>
        <w:spacing w:after="0" w:line="360" w:lineRule="auto"/>
        <w:ind w:left="360"/>
        <w:jc w:val="both"/>
        <w:rPr>
          <w:rFonts w:cs="David"/>
        </w:rPr>
      </w:pPr>
      <w:r w:rsidRPr="009642BF">
        <w:rPr>
          <w:rFonts w:cs="David" w:hint="cs"/>
          <w:rtl/>
        </w:rPr>
        <w:t xml:space="preserve">נוסח הסכם ההתקשרות בין </w:t>
      </w:r>
      <w:r>
        <w:rPr>
          <w:rFonts w:cs="David" w:hint="cs"/>
          <w:rtl/>
        </w:rPr>
        <w:t xml:space="preserve">המועצה </w:t>
      </w:r>
      <w:r w:rsidRPr="009642BF">
        <w:rPr>
          <w:rFonts w:cs="David" w:hint="cs"/>
          <w:rtl/>
        </w:rPr>
        <w:t xml:space="preserve">לבין היועץ המשפטי שייבחר </w:t>
      </w:r>
      <w:r>
        <w:rPr>
          <w:rFonts w:cs="David" w:hint="cs"/>
          <w:rtl/>
        </w:rPr>
        <w:t xml:space="preserve">מצ"ב ומסומן </w:t>
      </w:r>
      <w:r w:rsidRPr="008D78E2">
        <w:rPr>
          <w:rFonts w:cs="David" w:hint="cs"/>
          <w:b/>
          <w:bCs/>
          <w:rtl/>
        </w:rPr>
        <w:t xml:space="preserve">כנספח </w:t>
      </w:r>
      <w:r>
        <w:rPr>
          <w:rFonts w:cs="David" w:hint="cs"/>
          <w:b/>
          <w:bCs/>
          <w:rtl/>
        </w:rPr>
        <w:t>ח'.</w:t>
      </w:r>
      <w:r>
        <w:rPr>
          <w:rFonts w:cs="David" w:hint="cs"/>
          <w:rtl/>
        </w:rPr>
        <w:t xml:space="preserve"> </w:t>
      </w:r>
      <w:r w:rsidRPr="009642BF">
        <w:rPr>
          <w:rFonts w:cs="David" w:hint="cs"/>
          <w:rtl/>
        </w:rPr>
        <w:t xml:space="preserve"> </w:t>
      </w:r>
    </w:p>
    <w:p w:rsidR="000616E2" w:rsidRPr="009642BF" w:rsidRDefault="000616E2" w:rsidP="000616E2">
      <w:pPr>
        <w:spacing w:after="0" w:line="360" w:lineRule="auto"/>
        <w:jc w:val="both"/>
        <w:rPr>
          <w:rFonts w:cs="David"/>
        </w:rPr>
      </w:pPr>
    </w:p>
    <w:p w:rsidR="00867F73" w:rsidRDefault="00867F73" w:rsidP="000616E2">
      <w:pPr>
        <w:numPr>
          <w:ilvl w:val="0"/>
          <w:numId w:val="22"/>
        </w:numPr>
        <w:spacing w:after="0" w:line="360" w:lineRule="auto"/>
        <w:ind w:left="360"/>
        <w:jc w:val="both"/>
        <w:rPr>
          <w:rFonts w:cs="David"/>
        </w:rPr>
      </w:pPr>
      <w:r w:rsidRPr="009642BF">
        <w:rPr>
          <w:rFonts w:cs="David" w:hint="cs"/>
          <w:rtl/>
        </w:rPr>
        <w:t xml:space="preserve">על ההצעה שתוגש לכלול </w:t>
      </w:r>
      <w:r>
        <w:rPr>
          <w:rFonts w:cs="David" w:hint="cs"/>
          <w:rtl/>
        </w:rPr>
        <w:t xml:space="preserve">מסמך נפרד מטעם המציע, הכולל </w:t>
      </w:r>
      <w:r w:rsidRPr="009642BF">
        <w:rPr>
          <w:rFonts w:cs="David" w:hint="cs"/>
          <w:rtl/>
        </w:rPr>
        <w:t>את פרטי המועמד וקורות חייו, אופן עמידתו בתנאים המפורטים לעיל (לרבות פירוט מכלול עבודותיו והתקשרויותיו), ו</w:t>
      </w:r>
      <w:r>
        <w:rPr>
          <w:rFonts w:cs="David" w:hint="cs"/>
          <w:rtl/>
        </w:rPr>
        <w:t xml:space="preserve">כן מסמך נפרד שנוסחו </w:t>
      </w:r>
      <w:proofErr w:type="spellStart"/>
      <w:r>
        <w:rPr>
          <w:rFonts w:cs="David" w:hint="cs"/>
          <w:rtl/>
        </w:rPr>
        <w:t>מצו"ב</w:t>
      </w:r>
      <w:proofErr w:type="spellEnd"/>
      <w:r>
        <w:rPr>
          <w:rFonts w:cs="David" w:hint="cs"/>
          <w:rtl/>
        </w:rPr>
        <w:t xml:space="preserve"> </w:t>
      </w:r>
      <w:r w:rsidRPr="008D78E2">
        <w:rPr>
          <w:rFonts w:cs="David" w:hint="cs"/>
          <w:b/>
          <w:bCs/>
          <w:rtl/>
        </w:rPr>
        <w:t>כנספח א'',</w:t>
      </w:r>
      <w:r>
        <w:rPr>
          <w:rFonts w:cs="David" w:hint="cs"/>
          <w:rtl/>
        </w:rPr>
        <w:t xml:space="preserve"> שמהווה גם </w:t>
      </w:r>
      <w:r w:rsidRPr="009642BF">
        <w:rPr>
          <w:rFonts w:cs="David" w:hint="cs"/>
          <w:rtl/>
        </w:rPr>
        <w:t>הצעה לשכר טרחה. ניתן להוסיף מסמכים רלבנטיים נוספים לרבות המלצות.</w:t>
      </w:r>
    </w:p>
    <w:p w:rsidR="00867F73" w:rsidRDefault="00867F73" w:rsidP="00867F73">
      <w:pPr>
        <w:pStyle w:val="af2"/>
        <w:rPr>
          <w:rFonts w:ascii="David" w:hAnsi="David"/>
          <w:rtl/>
        </w:rPr>
      </w:pPr>
    </w:p>
    <w:p w:rsidR="00867F73" w:rsidRDefault="00867F73" w:rsidP="007C0169">
      <w:pPr>
        <w:spacing w:line="360" w:lineRule="auto"/>
        <w:jc w:val="both"/>
        <w:rPr>
          <w:rFonts w:cs="David"/>
          <w:rtl/>
        </w:rPr>
      </w:pPr>
      <w:r w:rsidRPr="00E45A58">
        <w:rPr>
          <w:rFonts w:ascii="David" w:hAnsi="David" w:cs="David" w:hint="cs"/>
          <w:rtl/>
        </w:rPr>
        <w:t xml:space="preserve">את ההצעה, בצירוף כל המסמכים הנדרשים, יש להגיש במעטפה סגורה </w:t>
      </w:r>
      <w:r w:rsidRPr="00E45A58">
        <w:rPr>
          <w:rFonts w:cs="David" w:hint="cs"/>
          <w:rtl/>
        </w:rPr>
        <w:t>ועליה יהיה כתוב</w:t>
      </w:r>
      <w:r w:rsidRPr="00E45A58">
        <w:rPr>
          <w:rFonts w:cs="David" w:hint="cs"/>
          <w:b/>
          <w:bCs/>
          <w:rtl/>
        </w:rPr>
        <w:t xml:space="preserve"> 'פניה לקבלת הצעות למתן יעוץ משפטי' </w:t>
      </w:r>
      <w:r w:rsidRPr="00E45A58">
        <w:rPr>
          <w:rFonts w:ascii="David" w:hAnsi="David" w:cs="David" w:hint="cs"/>
          <w:rtl/>
        </w:rPr>
        <w:t xml:space="preserve">ולהניחה בתיבת המכרזים הנמצאת </w:t>
      </w:r>
      <w:r>
        <w:rPr>
          <w:rFonts w:ascii="David" w:hAnsi="David" w:cs="David" w:hint="cs"/>
          <w:b/>
          <w:bCs/>
          <w:u w:val="single"/>
          <w:rtl/>
        </w:rPr>
        <w:t xml:space="preserve">אצל </w:t>
      </w:r>
      <w:r w:rsidR="007C0169">
        <w:rPr>
          <w:rFonts w:ascii="David" w:hAnsi="David" w:cs="David" w:hint="cs"/>
          <w:b/>
          <w:bCs/>
          <w:u w:val="single"/>
          <w:rtl/>
        </w:rPr>
        <w:t>מזכיר</w:t>
      </w:r>
      <w:r>
        <w:rPr>
          <w:rFonts w:ascii="David" w:hAnsi="David" w:cs="David" w:hint="cs"/>
          <w:b/>
          <w:bCs/>
          <w:u w:val="single"/>
          <w:rtl/>
        </w:rPr>
        <w:t xml:space="preserve"> המועצה</w:t>
      </w:r>
      <w:r>
        <w:rPr>
          <w:rFonts w:ascii="David" w:hAnsi="David" w:cs="David" w:hint="cs"/>
          <w:rtl/>
        </w:rPr>
        <w:t xml:space="preserve"> במועצה </w:t>
      </w:r>
      <w:r w:rsidRPr="00C559BE">
        <w:rPr>
          <w:rFonts w:ascii="David" w:hAnsi="David" w:cs="David" w:hint="cs"/>
          <w:b/>
          <w:bCs/>
          <w:u w:val="single"/>
          <w:rtl/>
        </w:rPr>
        <w:t xml:space="preserve">עד לא יאוחר </w:t>
      </w:r>
      <w:r w:rsidR="007C0169">
        <w:rPr>
          <w:rFonts w:ascii="David" w:hAnsi="David" w:cs="David" w:hint="cs"/>
          <w:b/>
          <w:bCs/>
          <w:u w:val="single"/>
          <w:rtl/>
        </w:rPr>
        <w:t>מיום חמישי 17.9.2020</w:t>
      </w:r>
      <w:r w:rsidRPr="00C559BE">
        <w:rPr>
          <w:rFonts w:ascii="David" w:hAnsi="David" w:cs="David" w:hint="cs"/>
          <w:b/>
          <w:bCs/>
          <w:u w:val="single"/>
          <w:rtl/>
        </w:rPr>
        <w:t xml:space="preserve"> בשעה 12:00. </w:t>
      </w:r>
      <w:r>
        <w:rPr>
          <w:rFonts w:ascii="David" w:hAnsi="David" w:cs="David" w:hint="cs"/>
          <w:rtl/>
        </w:rPr>
        <w:t>מעטפה שלא תימצא בתיבת המכרזים במועד ובשעה הנקובים לעיל לא תידון.</w:t>
      </w:r>
    </w:p>
    <w:p w:rsidR="004A4996" w:rsidRDefault="004A4996" w:rsidP="007C0169">
      <w:pPr>
        <w:spacing w:line="360" w:lineRule="auto"/>
        <w:jc w:val="both"/>
        <w:rPr>
          <w:rFonts w:cs="David"/>
          <w:rtl/>
        </w:rPr>
      </w:pPr>
    </w:p>
    <w:p w:rsidR="004A4996" w:rsidRDefault="004A4996" w:rsidP="007C0169">
      <w:pPr>
        <w:spacing w:line="360" w:lineRule="auto"/>
        <w:jc w:val="both"/>
        <w:rPr>
          <w:rFonts w:cs="David"/>
          <w:rtl/>
        </w:rPr>
      </w:pPr>
    </w:p>
    <w:p w:rsidR="004A4996" w:rsidRDefault="004A4996" w:rsidP="007C0169">
      <w:pPr>
        <w:spacing w:line="360" w:lineRule="auto"/>
        <w:jc w:val="both"/>
        <w:rPr>
          <w:rFonts w:cs="David"/>
          <w:rtl/>
        </w:rPr>
      </w:pPr>
    </w:p>
    <w:p w:rsidR="004A4996" w:rsidRPr="004E72D9" w:rsidRDefault="004A4996" w:rsidP="007C0169">
      <w:pPr>
        <w:spacing w:line="360" w:lineRule="auto"/>
        <w:jc w:val="both"/>
        <w:rPr>
          <w:rFonts w:cs="David"/>
        </w:rPr>
      </w:pPr>
    </w:p>
    <w:p w:rsidR="00867F73" w:rsidRPr="000616E2" w:rsidRDefault="00867F73" w:rsidP="000616E2">
      <w:pPr>
        <w:numPr>
          <w:ilvl w:val="0"/>
          <w:numId w:val="22"/>
        </w:numPr>
        <w:spacing w:after="0" w:line="360" w:lineRule="auto"/>
        <w:ind w:left="360"/>
        <w:jc w:val="both"/>
        <w:rPr>
          <w:rFonts w:cs="David"/>
          <w:b/>
          <w:bCs/>
        </w:rPr>
      </w:pPr>
      <w:r w:rsidRPr="000616E2">
        <w:rPr>
          <w:rFonts w:cs="David" w:hint="cs"/>
          <w:b/>
          <w:bCs/>
          <w:rtl/>
        </w:rPr>
        <w:t>להסרת ספק, להלן המסמכים שיש לצרף להצעה:</w:t>
      </w:r>
    </w:p>
    <w:p w:rsidR="00867F73" w:rsidRDefault="00867F73" w:rsidP="004A4996">
      <w:pPr>
        <w:numPr>
          <w:ilvl w:val="0"/>
          <w:numId w:val="25"/>
        </w:numPr>
        <w:spacing w:after="0" w:line="360" w:lineRule="auto"/>
        <w:jc w:val="both"/>
        <w:rPr>
          <w:rFonts w:cs="David"/>
        </w:rPr>
      </w:pPr>
      <w:r>
        <w:rPr>
          <w:rFonts w:cs="David" w:hint="cs"/>
          <w:rtl/>
        </w:rPr>
        <w:t xml:space="preserve">מסמך זה, שהנו 'הזמנה לקבלת הצעות לתפקיד יועץ משפטי חיצוני קבוע' למועצה המקומית </w:t>
      </w:r>
      <w:proofErr w:type="spellStart"/>
      <w:r>
        <w:rPr>
          <w:rFonts w:cs="David" w:hint="cs"/>
          <w:rtl/>
        </w:rPr>
        <w:t>בסמ</w:t>
      </w:r>
      <w:r>
        <w:rPr>
          <w:rFonts w:cs="David"/>
          <w:rtl/>
        </w:rPr>
        <w:t>"</w:t>
      </w:r>
      <w:r>
        <w:rPr>
          <w:rFonts w:cs="David" w:hint="cs"/>
          <w:rtl/>
        </w:rPr>
        <w:t>ה</w:t>
      </w:r>
      <w:proofErr w:type="spellEnd"/>
      <w:r>
        <w:rPr>
          <w:rFonts w:cs="David" w:hint="cs"/>
          <w:rtl/>
        </w:rPr>
        <w:t xml:space="preserve">, נדרשת חתימת עורך הדין על כל אחד מעמודי המסמך. </w:t>
      </w:r>
    </w:p>
    <w:p w:rsidR="004A4996" w:rsidRDefault="004A4996" w:rsidP="004A4996">
      <w:pPr>
        <w:spacing w:after="0" w:line="360" w:lineRule="auto"/>
        <w:ind w:left="1080"/>
        <w:jc w:val="both"/>
        <w:rPr>
          <w:rFonts w:cs="David"/>
        </w:rPr>
      </w:pPr>
    </w:p>
    <w:p w:rsidR="00867F73" w:rsidRDefault="00867F73" w:rsidP="004A4996">
      <w:pPr>
        <w:numPr>
          <w:ilvl w:val="0"/>
          <w:numId w:val="25"/>
        </w:numPr>
        <w:spacing w:after="0" w:line="360" w:lineRule="auto"/>
        <w:jc w:val="both"/>
        <w:rPr>
          <w:rFonts w:cs="David"/>
          <w:rtl/>
        </w:rPr>
      </w:pPr>
      <w:r>
        <w:rPr>
          <w:rFonts w:cs="David" w:hint="cs"/>
          <w:rtl/>
        </w:rPr>
        <w:t xml:space="preserve">הצעת מחיר למתן שירותים משפטיים </w:t>
      </w:r>
      <w:r>
        <w:rPr>
          <w:rFonts w:cs="David"/>
          <w:rtl/>
        </w:rPr>
        <w:t>–</w:t>
      </w:r>
      <w:r>
        <w:rPr>
          <w:rFonts w:cs="David" w:hint="cs"/>
          <w:rtl/>
        </w:rPr>
        <w:t xml:space="preserve"> (בהתאם לנוסח </w:t>
      </w:r>
      <w:proofErr w:type="spellStart"/>
      <w:r>
        <w:rPr>
          <w:rFonts w:cs="David" w:hint="cs"/>
          <w:rtl/>
        </w:rPr>
        <w:t>המצו"ב</w:t>
      </w:r>
      <w:proofErr w:type="spellEnd"/>
      <w:r>
        <w:rPr>
          <w:rFonts w:cs="David" w:hint="cs"/>
          <w:rtl/>
        </w:rPr>
        <w:t xml:space="preserve"> </w:t>
      </w:r>
      <w:r w:rsidRPr="007C0169">
        <w:rPr>
          <w:rFonts w:cs="David" w:hint="cs"/>
          <w:rtl/>
        </w:rPr>
        <w:t>כנספח א')</w:t>
      </w:r>
      <w:r>
        <w:rPr>
          <w:rFonts w:cs="David" w:hint="cs"/>
          <w:rtl/>
        </w:rPr>
        <w:t xml:space="preserve"> </w:t>
      </w:r>
    </w:p>
    <w:p w:rsidR="00867F73" w:rsidRDefault="00867F73" w:rsidP="004A4996">
      <w:pPr>
        <w:spacing w:line="360" w:lineRule="auto"/>
        <w:ind w:left="360"/>
        <w:jc w:val="both"/>
        <w:rPr>
          <w:rFonts w:cs="David"/>
          <w:rtl/>
        </w:rPr>
      </w:pPr>
    </w:p>
    <w:p w:rsidR="00867F73" w:rsidRDefault="00867F73" w:rsidP="004A4996">
      <w:pPr>
        <w:numPr>
          <w:ilvl w:val="0"/>
          <w:numId w:val="25"/>
        </w:numPr>
        <w:spacing w:after="0" w:line="360" w:lineRule="auto"/>
        <w:jc w:val="both"/>
        <w:rPr>
          <w:rFonts w:cs="David"/>
          <w:rtl/>
        </w:rPr>
      </w:pPr>
      <w:r>
        <w:rPr>
          <w:rFonts w:cs="David" w:hint="cs"/>
          <w:rtl/>
        </w:rPr>
        <w:t xml:space="preserve">קורות חיים הכוללים פירוט ניסיון מקצועי, ניתן לצרף בנפרד, מיד לאחר </w:t>
      </w:r>
      <w:r w:rsidRPr="002644EC">
        <w:rPr>
          <w:rFonts w:cs="David" w:hint="cs"/>
          <w:b/>
          <w:bCs/>
          <w:rtl/>
        </w:rPr>
        <w:t>נספח ב'</w:t>
      </w:r>
      <w:r>
        <w:rPr>
          <w:rFonts w:cs="David" w:hint="cs"/>
          <w:rtl/>
        </w:rPr>
        <w:t xml:space="preserve"> שכותרתו 'פירוט ניסיון מקצועי'.  </w:t>
      </w:r>
    </w:p>
    <w:p w:rsidR="00867F73" w:rsidRDefault="00867F73" w:rsidP="004A4996">
      <w:pPr>
        <w:spacing w:line="360" w:lineRule="auto"/>
        <w:ind w:left="360"/>
        <w:jc w:val="both"/>
        <w:rPr>
          <w:rFonts w:cs="David"/>
          <w:rtl/>
        </w:rPr>
      </w:pPr>
    </w:p>
    <w:p w:rsidR="00867F73" w:rsidRDefault="00867F73" w:rsidP="004A4996">
      <w:pPr>
        <w:numPr>
          <w:ilvl w:val="0"/>
          <w:numId w:val="25"/>
        </w:numPr>
        <w:spacing w:after="0" w:line="360" w:lineRule="auto"/>
        <w:jc w:val="both"/>
        <w:rPr>
          <w:rFonts w:cs="David"/>
        </w:rPr>
      </w:pPr>
      <w:r>
        <w:rPr>
          <w:rFonts w:cs="David" w:hint="cs"/>
          <w:rtl/>
        </w:rPr>
        <w:t xml:space="preserve">אישור בר תוקף לפי חוק עסקאות גופים ציבוריים (אכיפת ניהול חשבונות ותשלום חובות מס), </w:t>
      </w:r>
      <w:proofErr w:type="spellStart"/>
      <w:r>
        <w:rPr>
          <w:rFonts w:cs="David" w:hint="cs"/>
          <w:rtl/>
        </w:rPr>
        <w:t>התשל"ו</w:t>
      </w:r>
      <w:proofErr w:type="spellEnd"/>
      <w:r>
        <w:rPr>
          <w:rFonts w:cs="David" w:hint="cs"/>
          <w:rtl/>
        </w:rPr>
        <w:t xml:space="preserve"> </w:t>
      </w:r>
      <w:r>
        <w:rPr>
          <w:rFonts w:cs="David"/>
          <w:rtl/>
        </w:rPr>
        <w:t>–</w:t>
      </w:r>
      <w:r>
        <w:rPr>
          <w:rFonts w:cs="David" w:hint="cs"/>
          <w:rtl/>
        </w:rPr>
        <w:t xml:space="preserve"> 1976, המעיד כי המציע /המשרד מנהל פנקסי חשבונות ורשומות ומדווח לרשויות המס. </w:t>
      </w:r>
    </w:p>
    <w:p w:rsidR="004A4996" w:rsidRDefault="004A4996" w:rsidP="004A4996">
      <w:pPr>
        <w:spacing w:after="0" w:line="360" w:lineRule="auto"/>
        <w:jc w:val="both"/>
        <w:rPr>
          <w:rFonts w:cs="David"/>
          <w:rtl/>
        </w:rPr>
      </w:pPr>
    </w:p>
    <w:p w:rsidR="00867F73" w:rsidRDefault="00867F73" w:rsidP="004A4996">
      <w:pPr>
        <w:numPr>
          <w:ilvl w:val="0"/>
          <w:numId w:val="25"/>
        </w:numPr>
        <w:spacing w:after="0" w:line="360" w:lineRule="auto"/>
        <w:jc w:val="both"/>
        <w:rPr>
          <w:rFonts w:cs="David"/>
          <w:rtl/>
        </w:rPr>
      </w:pPr>
      <w:r>
        <w:rPr>
          <w:rFonts w:cs="David" w:hint="cs"/>
          <w:rtl/>
        </w:rPr>
        <w:t xml:space="preserve">תעודת עוסק מורשה. </w:t>
      </w:r>
    </w:p>
    <w:p w:rsidR="00867F73" w:rsidRDefault="00867F73" w:rsidP="004A4996">
      <w:pPr>
        <w:spacing w:line="360" w:lineRule="auto"/>
        <w:ind w:left="360"/>
        <w:jc w:val="both"/>
        <w:rPr>
          <w:rFonts w:cs="David"/>
          <w:rtl/>
        </w:rPr>
      </w:pPr>
    </w:p>
    <w:p w:rsidR="00867F73" w:rsidRDefault="00867F73" w:rsidP="004A4996">
      <w:pPr>
        <w:numPr>
          <w:ilvl w:val="0"/>
          <w:numId w:val="25"/>
        </w:numPr>
        <w:spacing w:after="0" w:line="360" w:lineRule="auto"/>
        <w:jc w:val="both"/>
        <w:rPr>
          <w:rFonts w:cs="David"/>
          <w:rtl/>
        </w:rPr>
      </w:pPr>
      <w:r>
        <w:rPr>
          <w:rFonts w:cs="David" w:hint="cs"/>
          <w:rtl/>
        </w:rPr>
        <w:t xml:space="preserve">אישור בר תוקף בדבר שיעור הניכוי של מס במקור. </w:t>
      </w:r>
    </w:p>
    <w:p w:rsidR="00867F73" w:rsidRDefault="00867F73" w:rsidP="004A4996">
      <w:pPr>
        <w:spacing w:line="360" w:lineRule="auto"/>
        <w:ind w:left="360"/>
        <w:jc w:val="both"/>
        <w:rPr>
          <w:rFonts w:cs="David"/>
          <w:rtl/>
        </w:rPr>
      </w:pPr>
    </w:p>
    <w:p w:rsidR="00867F73" w:rsidRDefault="00867F73" w:rsidP="004A4996">
      <w:pPr>
        <w:numPr>
          <w:ilvl w:val="0"/>
          <w:numId w:val="25"/>
        </w:numPr>
        <w:spacing w:after="0" w:line="360" w:lineRule="auto"/>
        <w:jc w:val="both"/>
        <w:rPr>
          <w:rFonts w:cs="David"/>
        </w:rPr>
      </w:pPr>
      <w:r>
        <w:rPr>
          <w:rFonts w:cs="David" w:hint="cs"/>
          <w:rtl/>
        </w:rPr>
        <w:t>טופס הצהרה על חברות בלשכת עורכי הדין בישראל (</w:t>
      </w:r>
      <w:proofErr w:type="spellStart"/>
      <w:r>
        <w:rPr>
          <w:rFonts w:cs="David" w:hint="cs"/>
          <w:rtl/>
        </w:rPr>
        <w:t>מצו"ב</w:t>
      </w:r>
      <w:proofErr w:type="spellEnd"/>
      <w:r>
        <w:rPr>
          <w:rFonts w:cs="David" w:hint="cs"/>
          <w:rtl/>
        </w:rPr>
        <w:t xml:space="preserve"> </w:t>
      </w:r>
      <w:r w:rsidRPr="00C55204">
        <w:rPr>
          <w:rFonts w:cs="David" w:hint="cs"/>
          <w:rtl/>
        </w:rPr>
        <w:t>כנספח ג').</w:t>
      </w:r>
    </w:p>
    <w:p w:rsidR="004A4996" w:rsidRDefault="004A4996" w:rsidP="004A4996">
      <w:pPr>
        <w:spacing w:after="0" w:line="360" w:lineRule="auto"/>
        <w:jc w:val="both"/>
        <w:rPr>
          <w:rFonts w:cs="David"/>
          <w:rtl/>
        </w:rPr>
      </w:pPr>
    </w:p>
    <w:p w:rsidR="00867F73" w:rsidRPr="00184F05" w:rsidRDefault="00867F73" w:rsidP="004A4996">
      <w:pPr>
        <w:numPr>
          <w:ilvl w:val="0"/>
          <w:numId w:val="25"/>
        </w:numPr>
        <w:spacing w:after="0" w:line="360" w:lineRule="auto"/>
        <w:jc w:val="both"/>
        <w:rPr>
          <w:rFonts w:cs="David"/>
          <w:highlight w:val="yellow"/>
          <w:rtl/>
        </w:rPr>
      </w:pPr>
      <w:r w:rsidRPr="00184F05">
        <w:rPr>
          <w:rFonts w:cs="David" w:hint="cs"/>
          <w:rtl/>
        </w:rPr>
        <w:t xml:space="preserve">הצהרה בדבר העדר הרשעות פליליות כנגד המועמד </w:t>
      </w:r>
      <w:r>
        <w:rPr>
          <w:rFonts w:cs="David" w:hint="cs"/>
          <w:rtl/>
        </w:rPr>
        <w:t>(</w:t>
      </w:r>
      <w:r w:rsidRPr="00184F05">
        <w:rPr>
          <w:rFonts w:cs="David" w:hint="cs"/>
          <w:rtl/>
        </w:rPr>
        <w:t xml:space="preserve">בהתאם לנוסח </w:t>
      </w:r>
      <w:proofErr w:type="spellStart"/>
      <w:r w:rsidRPr="00184F05">
        <w:rPr>
          <w:rFonts w:cs="David" w:hint="cs"/>
          <w:rtl/>
        </w:rPr>
        <w:t>המצו"ב</w:t>
      </w:r>
      <w:proofErr w:type="spellEnd"/>
      <w:r w:rsidRPr="00184F05">
        <w:rPr>
          <w:rFonts w:cs="David" w:hint="cs"/>
          <w:rtl/>
        </w:rPr>
        <w:t xml:space="preserve"> </w:t>
      </w:r>
      <w:r w:rsidRPr="00C55204">
        <w:rPr>
          <w:rFonts w:cs="David" w:hint="cs"/>
          <w:rtl/>
        </w:rPr>
        <w:t>כנספח ד').</w:t>
      </w:r>
    </w:p>
    <w:p w:rsidR="00867F73" w:rsidRDefault="00867F73" w:rsidP="004A4996">
      <w:pPr>
        <w:spacing w:line="360" w:lineRule="auto"/>
        <w:ind w:left="360"/>
        <w:jc w:val="both"/>
        <w:rPr>
          <w:rFonts w:cs="David"/>
          <w:rtl/>
        </w:rPr>
      </w:pPr>
    </w:p>
    <w:p w:rsidR="00867F73" w:rsidRDefault="00867F73" w:rsidP="004A4996">
      <w:pPr>
        <w:numPr>
          <w:ilvl w:val="0"/>
          <w:numId w:val="25"/>
        </w:numPr>
        <w:spacing w:after="0" w:line="360" w:lineRule="auto"/>
        <w:jc w:val="both"/>
        <w:rPr>
          <w:rFonts w:cs="David"/>
          <w:rtl/>
        </w:rPr>
      </w:pPr>
      <w:r>
        <w:rPr>
          <w:rFonts w:cs="David" w:hint="cs"/>
          <w:rtl/>
        </w:rPr>
        <w:t xml:space="preserve">הצהרה של המציע  בדבר העדר ניגוד עניינים של היועמ"ש, (בהתאם לנוסח </w:t>
      </w:r>
      <w:proofErr w:type="spellStart"/>
      <w:r>
        <w:rPr>
          <w:rFonts w:cs="David" w:hint="cs"/>
          <w:rtl/>
        </w:rPr>
        <w:t>המצו"ב</w:t>
      </w:r>
      <w:proofErr w:type="spellEnd"/>
      <w:r>
        <w:rPr>
          <w:rFonts w:cs="David" w:hint="cs"/>
          <w:rtl/>
        </w:rPr>
        <w:t xml:space="preserve"> </w:t>
      </w:r>
      <w:r w:rsidRPr="00C55204">
        <w:rPr>
          <w:rFonts w:cs="David" w:hint="cs"/>
          <w:rtl/>
        </w:rPr>
        <w:t>כנספח ה'.</w:t>
      </w:r>
    </w:p>
    <w:p w:rsidR="00867F73" w:rsidRDefault="00867F73" w:rsidP="004A4996">
      <w:pPr>
        <w:spacing w:line="360" w:lineRule="auto"/>
        <w:ind w:left="360"/>
        <w:jc w:val="both"/>
        <w:rPr>
          <w:rFonts w:cs="David"/>
          <w:rtl/>
        </w:rPr>
      </w:pPr>
    </w:p>
    <w:p w:rsidR="00867F73" w:rsidRDefault="00867F73" w:rsidP="004A4996">
      <w:pPr>
        <w:numPr>
          <w:ilvl w:val="0"/>
          <w:numId w:val="25"/>
        </w:numPr>
        <w:spacing w:after="0" w:line="360" w:lineRule="auto"/>
        <w:jc w:val="both"/>
        <w:rPr>
          <w:rFonts w:cs="David"/>
          <w:rtl/>
        </w:rPr>
      </w:pPr>
      <w:r>
        <w:rPr>
          <w:rFonts w:cs="David" w:hint="cs"/>
          <w:rtl/>
        </w:rPr>
        <w:t>הסכם למתן שירותים משפטיים, חתום כנדרש, (</w:t>
      </w:r>
      <w:proofErr w:type="spellStart"/>
      <w:r>
        <w:rPr>
          <w:rFonts w:cs="David" w:hint="cs"/>
          <w:rtl/>
        </w:rPr>
        <w:t>מצו"</w:t>
      </w:r>
      <w:r w:rsidRPr="00C55204">
        <w:rPr>
          <w:rFonts w:cs="David" w:hint="cs"/>
          <w:rtl/>
        </w:rPr>
        <w:t>ב</w:t>
      </w:r>
      <w:proofErr w:type="spellEnd"/>
      <w:r w:rsidRPr="00C55204">
        <w:rPr>
          <w:rFonts w:cs="David" w:hint="cs"/>
          <w:rtl/>
        </w:rPr>
        <w:t xml:space="preserve"> כנספח  ו')</w:t>
      </w:r>
      <w:r>
        <w:rPr>
          <w:rFonts w:cs="David" w:hint="cs"/>
          <w:rtl/>
        </w:rPr>
        <w:t xml:space="preserve"> </w:t>
      </w:r>
    </w:p>
    <w:p w:rsidR="00867F73" w:rsidRDefault="00867F73" w:rsidP="004A4996">
      <w:pPr>
        <w:spacing w:line="360" w:lineRule="auto"/>
        <w:ind w:left="360"/>
        <w:jc w:val="both"/>
        <w:rPr>
          <w:rFonts w:cs="David"/>
          <w:rtl/>
        </w:rPr>
      </w:pPr>
    </w:p>
    <w:p w:rsidR="00867F73" w:rsidRDefault="00867F73" w:rsidP="004A4996">
      <w:pPr>
        <w:numPr>
          <w:ilvl w:val="0"/>
          <w:numId w:val="25"/>
        </w:numPr>
        <w:spacing w:after="0" w:line="360" w:lineRule="auto"/>
        <w:jc w:val="both"/>
        <w:rPr>
          <w:rFonts w:cs="David"/>
          <w:rtl/>
        </w:rPr>
      </w:pPr>
      <w:r>
        <w:rPr>
          <w:rFonts w:cs="David" w:hint="cs"/>
          <w:rtl/>
        </w:rPr>
        <w:t xml:space="preserve">התחייבות לשמירת סודיות, (בהתאם לנוסח </w:t>
      </w:r>
      <w:proofErr w:type="spellStart"/>
      <w:r>
        <w:rPr>
          <w:rFonts w:cs="David" w:hint="cs"/>
          <w:rtl/>
        </w:rPr>
        <w:t>המצו"ב</w:t>
      </w:r>
      <w:proofErr w:type="spellEnd"/>
      <w:r>
        <w:rPr>
          <w:rFonts w:cs="David" w:hint="cs"/>
          <w:rtl/>
        </w:rPr>
        <w:t xml:space="preserve"> </w:t>
      </w:r>
      <w:r w:rsidRPr="00C55204">
        <w:rPr>
          <w:rFonts w:cs="David" w:hint="cs"/>
          <w:rtl/>
        </w:rPr>
        <w:t>כנספח ז').</w:t>
      </w:r>
      <w:r>
        <w:rPr>
          <w:rFonts w:cs="David" w:hint="cs"/>
          <w:rtl/>
        </w:rPr>
        <w:t xml:space="preserve"> </w:t>
      </w:r>
    </w:p>
    <w:p w:rsidR="00867F73" w:rsidRDefault="00867F73" w:rsidP="004A4996">
      <w:pPr>
        <w:spacing w:line="360" w:lineRule="auto"/>
        <w:ind w:left="360"/>
        <w:jc w:val="both"/>
        <w:rPr>
          <w:rFonts w:cs="David"/>
          <w:rtl/>
        </w:rPr>
      </w:pPr>
    </w:p>
    <w:p w:rsidR="00867F73" w:rsidRDefault="00867F73" w:rsidP="004A4996">
      <w:pPr>
        <w:numPr>
          <w:ilvl w:val="0"/>
          <w:numId w:val="25"/>
        </w:numPr>
        <w:spacing w:after="0" w:line="360" w:lineRule="auto"/>
        <w:jc w:val="both"/>
        <w:rPr>
          <w:rFonts w:cs="David"/>
          <w:rtl/>
        </w:rPr>
      </w:pPr>
      <w:r>
        <w:rPr>
          <w:rFonts w:cs="David" w:hint="cs"/>
          <w:rtl/>
        </w:rPr>
        <w:t xml:space="preserve">קבלה בדבר רכישת מסמכי המכרז. </w:t>
      </w:r>
    </w:p>
    <w:p w:rsidR="00867F73" w:rsidRDefault="00867F73" w:rsidP="004A4996">
      <w:pPr>
        <w:spacing w:line="360" w:lineRule="auto"/>
        <w:ind w:left="360"/>
        <w:jc w:val="both"/>
        <w:rPr>
          <w:rFonts w:cs="David"/>
          <w:rtl/>
        </w:rPr>
      </w:pPr>
    </w:p>
    <w:p w:rsidR="00867F73" w:rsidRDefault="00867F73" w:rsidP="004A4996">
      <w:pPr>
        <w:numPr>
          <w:ilvl w:val="0"/>
          <w:numId w:val="25"/>
        </w:numPr>
        <w:spacing w:after="0" w:line="360" w:lineRule="auto"/>
        <w:jc w:val="both"/>
        <w:rPr>
          <w:rFonts w:cs="David"/>
        </w:rPr>
      </w:pPr>
      <w:r>
        <w:rPr>
          <w:rFonts w:cs="David" w:hint="cs"/>
          <w:rtl/>
        </w:rPr>
        <w:t xml:space="preserve">צילום תעודת חבר בלשכת עורכי הדין </w:t>
      </w:r>
      <w:r>
        <w:rPr>
          <w:rFonts w:cs="David"/>
          <w:rtl/>
        </w:rPr>
        <w:t>–</w:t>
      </w:r>
      <w:r>
        <w:rPr>
          <w:rFonts w:cs="David" w:hint="cs"/>
          <w:rtl/>
        </w:rPr>
        <w:t xml:space="preserve"> בתוקף לשנת 2020. </w:t>
      </w:r>
    </w:p>
    <w:p w:rsidR="004A4996" w:rsidRDefault="004A4996" w:rsidP="004A4996">
      <w:pPr>
        <w:pStyle w:val="af2"/>
        <w:rPr>
          <w:rFonts w:hint="cs"/>
          <w:rtl/>
        </w:rPr>
      </w:pPr>
    </w:p>
    <w:p w:rsidR="004A4996" w:rsidRDefault="004A4996" w:rsidP="004A4996">
      <w:pPr>
        <w:spacing w:after="0" w:line="360" w:lineRule="auto"/>
        <w:ind w:left="1080"/>
        <w:jc w:val="both"/>
        <w:rPr>
          <w:rFonts w:cs="David"/>
          <w:rtl/>
        </w:rPr>
      </w:pPr>
    </w:p>
    <w:p w:rsidR="00867F73" w:rsidRDefault="00867F73" w:rsidP="004A4996">
      <w:pPr>
        <w:spacing w:line="360" w:lineRule="auto"/>
        <w:ind w:left="360"/>
        <w:jc w:val="both"/>
        <w:rPr>
          <w:rFonts w:cs="David"/>
          <w:rtl/>
        </w:rPr>
      </w:pPr>
    </w:p>
    <w:p w:rsidR="00867F73" w:rsidRPr="000616E2" w:rsidRDefault="00867F73" w:rsidP="000616E2">
      <w:pPr>
        <w:numPr>
          <w:ilvl w:val="0"/>
          <w:numId w:val="22"/>
        </w:numPr>
        <w:spacing w:after="0" w:line="360" w:lineRule="auto"/>
        <w:ind w:left="360"/>
        <w:jc w:val="both"/>
        <w:rPr>
          <w:rFonts w:cs="David"/>
          <w:b/>
          <w:bCs/>
        </w:rPr>
      </w:pPr>
      <w:r w:rsidRPr="000616E2">
        <w:rPr>
          <w:rFonts w:cs="David" w:hint="cs"/>
          <w:b/>
          <w:bCs/>
          <w:rtl/>
        </w:rPr>
        <w:t xml:space="preserve">שכר הטרחה  - על המציע להציע הצעת מחיר מטעמו, </w:t>
      </w:r>
      <w:r w:rsidRPr="000616E2">
        <w:rPr>
          <w:rFonts w:cs="David" w:hint="cs"/>
          <w:b/>
          <w:bCs/>
          <w:u w:val="single"/>
          <w:rtl/>
        </w:rPr>
        <w:t>כאמור ע"ג נספח א' לעיל,</w:t>
      </w:r>
      <w:r w:rsidRPr="000616E2">
        <w:rPr>
          <w:rFonts w:cs="David" w:hint="cs"/>
          <w:b/>
          <w:bCs/>
          <w:rtl/>
        </w:rPr>
        <w:t xml:space="preserve"> </w:t>
      </w:r>
    </w:p>
    <w:p w:rsidR="00867F73" w:rsidRDefault="00867F73" w:rsidP="00867F73">
      <w:pPr>
        <w:spacing w:line="360" w:lineRule="auto"/>
        <w:jc w:val="both"/>
        <w:rPr>
          <w:rFonts w:cs="David"/>
          <w:rtl/>
        </w:rPr>
      </w:pPr>
    </w:p>
    <w:p w:rsidR="000616E2" w:rsidRPr="004A4996" w:rsidRDefault="00867F73" w:rsidP="004A4996">
      <w:pPr>
        <w:numPr>
          <w:ilvl w:val="0"/>
          <w:numId w:val="26"/>
        </w:numPr>
        <w:spacing w:after="0" w:line="360" w:lineRule="auto"/>
        <w:jc w:val="both"/>
        <w:rPr>
          <w:rFonts w:cs="David"/>
          <w:rtl/>
        </w:rPr>
      </w:pPr>
      <w:r>
        <w:rPr>
          <w:rFonts w:cs="David" w:hint="cs"/>
          <w:rtl/>
        </w:rPr>
        <w:t xml:space="preserve">הצעת המחיר תיקח בחשבון את כל עלויות המציע, כולל העסקת כוח האדם וככל הנדרש עורכי דין נוספים ממשרדו, ככל שיהיה צורך להסתייע בהם ושלא ישולם בגינם שכ"ט נוסף. </w:t>
      </w:r>
    </w:p>
    <w:p w:rsidR="00867F73" w:rsidRDefault="00867F73" w:rsidP="00867F73">
      <w:pPr>
        <w:spacing w:line="360" w:lineRule="auto"/>
        <w:ind w:left="360"/>
        <w:jc w:val="both"/>
        <w:rPr>
          <w:rFonts w:cs="David"/>
          <w:rtl/>
        </w:rPr>
      </w:pPr>
    </w:p>
    <w:p w:rsidR="00867F73" w:rsidRDefault="00867F73" w:rsidP="00867F73">
      <w:pPr>
        <w:numPr>
          <w:ilvl w:val="0"/>
          <w:numId w:val="26"/>
        </w:numPr>
        <w:spacing w:after="0" w:line="360" w:lineRule="auto"/>
        <w:jc w:val="both"/>
        <w:rPr>
          <w:rFonts w:cs="David"/>
        </w:rPr>
      </w:pPr>
      <w:r>
        <w:rPr>
          <w:rFonts w:cs="David" w:hint="cs"/>
          <w:rtl/>
        </w:rPr>
        <w:t xml:space="preserve">התשלום בעבור התשלום החודשי הגלובלי כמפורט בסעיף 13.3 להלן, ישולם מידי חודש בחודשו בכל 12 לחודש בעבור החודש הקודם. </w:t>
      </w:r>
    </w:p>
    <w:p w:rsidR="000616E2" w:rsidRDefault="000616E2" w:rsidP="000616E2">
      <w:pPr>
        <w:spacing w:after="0" w:line="360" w:lineRule="auto"/>
        <w:ind w:left="1080"/>
        <w:jc w:val="both"/>
        <w:rPr>
          <w:rFonts w:cs="David"/>
          <w:rtl/>
        </w:rPr>
      </w:pPr>
    </w:p>
    <w:p w:rsidR="00867F73" w:rsidRDefault="00867F73" w:rsidP="00867F73">
      <w:pPr>
        <w:numPr>
          <w:ilvl w:val="0"/>
          <w:numId w:val="26"/>
        </w:numPr>
        <w:spacing w:after="0" w:line="360" w:lineRule="auto"/>
        <w:jc w:val="both"/>
        <w:rPr>
          <w:rtl/>
        </w:rPr>
      </w:pPr>
      <w:r>
        <w:rPr>
          <w:rFonts w:cs="David" w:hint="cs"/>
          <w:rtl/>
        </w:rPr>
        <w:t xml:space="preserve">שכר הטרחה החודשי הגלובלי יעמוד </w:t>
      </w:r>
      <w:r w:rsidRPr="00E45A58">
        <w:rPr>
          <w:rFonts w:cs="David" w:hint="cs"/>
          <w:b/>
          <w:bCs/>
          <w:u w:val="single"/>
          <w:rtl/>
        </w:rPr>
        <w:t xml:space="preserve">ע"ס של </w:t>
      </w:r>
      <w:r>
        <w:rPr>
          <w:rFonts w:cs="David" w:hint="cs"/>
          <w:b/>
          <w:bCs/>
          <w:u w:val="single"/>
          <w:rtl/>
        </w:rPr>
        <w:t>16</w:t>
      </w:r>
      <w:r w:rsidRPr="00E45A58">
        <w:rPr>
          <w:rFonts w:cs="David" w:hint="cs"/>
          <w:b/>
          <w:bCs/>
          <w:u w:val="single"/>
          <w:rtl/>
        </w:rPr>
        <w:t>,500 ₪ בתוספת מע"מ</w:t>
      </w:r>
      <w:r>
        <w:rPr>
          <w:rFonts w:cs="David" w:hint="cs"/>
          <w:rtl/>
        </w:rPr>
        <w:t xml:space="preserve"> .</w:t>
      </w:r>
    </w:p>
    <w:p w:rsidR="00867F73" w:rsidRDefault="00867F73" w:rsidP="00867F73">
      <w:pPr>
        <w:spacing w:line="360" w:lineRule="auto"/>
        <w:jc w:val="both"/>
        <w:rPr>
          <w:rFonts w:cs="David"/>
          <w:rtl/>
        </w:rPr>
      </w:pPr>
    </w:p>
    <w:p w:rsidR="00867F73" w:rsidRDefault="00867F73" w:rsidP="00867F73">
      <w:pPr>
        <w:numPr>
          <w:ilvl w:val="0"/>
          <w:numId w:val="26"/>
        </w:numPr>
        <w:spacing w:after="0" w:line="360" w:lineRule="auto"/>
        <w:jc w:val="both"/>
        <w:rPr>
          <w:rFonts w:cs="David"/>
          <w:rtl/>
        </w:rPr>
      </w:pPr>
      <w:r>
        <w:rPr>
          <w:rFonts w:cs="David" w:hint="cs"/>
          <w:rtl/>
        </w:rPr>
        <w:t xml:space="preserve">המציע רשאי לנקוב בהצעתו שיעור הנחה או תוספת לשכר הטרחה הגלובלי כמפורט לעיל בגין שירותיו, אך בשיעור שלא יעלה או יפחת משיעור שכר הטרחה הגלובלי כמפורט לעיל בשיעור של 10 אחוז הנמוך או גבוה יותר מהשכר הגלובלי כמפורט בסעיף 13.3 לעיל. הצעה שתחרוג ממסגרת זו, תפסל על הסף. התמורה לעורך הדין תעודכן בהתאם לעליית מדד המחירים לצרכן, בכל רבעון </w:t>
      </w:r>
      <w:proofErr w:type="spellStart"/>
      <w:r>
        <w:rPr>
          <w:rFonts w:cs="David" w:hint="cs"/>
          <w:rtl/>
        </w:rPr>
        <w:t>קלנדרי</w:t>
      </w:r>
      <w:proofErr w:type="spellEnd"/>
      <w:r>
        <w:rPr>
          <w:rFonts w:cs="David" w:hint="cs"/>
          <w:rtl/>
        </w:rPr>
        <w:t xml:space="preserve">. </w:t>
      </w:r>
    </w:p>
    <w:p w:rsidR="00867F73" w:rsidRDefault="00867F73" w:rsidP="000616E2">
      <w:pPr>
        <w:spacing w:line="360" w:lineRule="auto"/>
        <w:jc w:val="both"/>
        <w:rPr>
          <w:rFonts w:cs="David"/>
          <w:rtl/>
        </w:rPr>
      </w:pPr>
    </w:p>
    <w:p w:rsidR="00867F73" w:rsidRDefault="00867F73" w:rsidP="000616E2">
      <w:pPr>
        <w:numPr>
          <w:ilvl w:val="0"/>
          <w:numId w:val="22"/>
        </w:numPr>
        <w:spacing w:after="0" w:line="360" w:lineRule="auto"/>
        <w:ind w:left="360"/>
        <w:jc w:val="both"/>
        <w:rPr>
          <w:rFonts w:cs="David"/>
        </w:rPr>
      </w:pPr>
      <w:r w:rsidRPr="001C2203">
        <w:rPr>
          <w:rFonts w:cs="David" w:hint="cs"/>
          <w:b/>
          <w:bCs/>
          <w:rtl/>
        </w:rPr>
        <w:t>חתימה על ההסכם:-</w:t>
      </w:r>
      <w:r>
        <w:rPr>
          <w:rFonts w:cs="David" w:hint="cs"/>
          <w:rtl/>
        </w:rPr>
        <w:t xml:space="preserve"> המציע שיזכה בהליך דנן יידרש לחתום על הסכם בינו לבין המועצה בנוסח המצורף </w:t>
      </w:r>
      <w:r w:rsidRPr="00C82F67">
        <w:rPr>
          <w:rFonts w:cs="David" w:hint="cs"/>
          <w:rtl/>
        </w:rPr>
        <w:t>כנספח ח', על</w:t>
      </w:r>
      <w:r>
        <w:rPr>
          <w:rFonts w:cs="David" w:hint="cs"/>
          <w:rtl/>
        </w:rPr>
        <w:t xml:space="preserve"> נספחיו. הזוכה יספק את השירותים בהתאם להוראות ההסכם ופנייה זו. אי-חתימה על ההסכם, שקולה להפרתו והמועצה תהיה רשאית לבחור במציע אחר במקום הזוכה. </w:t>
      </w:r>
    </w:p>
    <w:p w:rsidR="00867F73" w:rsidRDefault="00867F73" w:rsidP="00867F73">
      <w:pPr>
        <w:spacing w:line="360" w:lineRule="auto"/>
        <w:jc w:val="both"/>
        <w:rPr>
          <w:rFonts w:cs="David"/>
        </w:rPr>
      </w:pPr>
    </w:p>
    <w:p w:rsidR="00867F73" w:rsidRDefault="00867F73" w:rsidP="000616E2">
      <w:pPr>
        <w:numPr>
          <w:ilvl w:val="0"/>
          <w:numId w:val="22"/>
        </w:numPr>
        <w:spacing w:after="0" w:line="360" w:lineRule="auto"/>
        <w:ind w:left="360"/>
        <w:jc w:val="both"/>
        <w:rPr>
          <w:rFonts w:cs="David"/>
        </w:rPr>
      </w:pPr>
      <w:r w:rsidRPr="00CE0AFA">
        <w:rPr>
          <w:rFonts w:cs="David" w:hint="cs"/>
          <w:b/>
          <w:bCs/>
          <w:rtl/>
        </w:rPr>
        <w:t>הליך בחירת הזוכה:-</w:t>
      </w:r>
      <w:r>
        <w:rPr>
          <w:rFonts w:cs="David" w:hint="cs"/>
          <w:rtl/>
        </w:rPr>
        <w:t xml:space="preserve"> המועצה תבחר את המציע אשר עומד בכל הדרישות ואשר צירף את כל המסמכים הנדרשים לפי אמות המידה הבאות, ציון מיטבי משוקלל </w:t>
      </w:r>
      <w:r>
        <w:rPr>
          <w:rFonts w:cs="David"/>
          <w:rtl/>
        </w:rPr>
        <w:t>–</w:t>
      </w:r>
      <w:r>
        <w:rPr>
          <w:rFonts w:cs="David" w:hint="cs"/>
          <w:rtl/>
        </w:rPr>
        <w:t xml:space="preserve"> אשר יקבע לפי המרכיבים שיפורטו להלן. </w:t>
      </w:r>
    </w:p>
    <w:p w:rsidR="00867F73" w:rsidRPr="00832DB2" w:rsidRDefault="00867F73" w:rsidP="00867F73">
      <w:pPr>
        <w:pStyle w:val="af2"/>
        <w:rPr>
          <w:b/>
          <w:bCs/>
          <w:rtl/>
        </w:rPr>
      </w:pPr>
    </w:p>
    <w:p w:rsidR="00867F73" w:rsidRDefault="00867F73" w:rsidP="000616E2">
      <w:pPr>
        <w:numPr>
          <w:ilvl w:val="0"/>
          <w:numId w:val="22"/>
        </w:numPr>
        <w:spacing w:after="0" w:line="360" w:lineRule="auto"/>
        <w:ind w:left="360"/>
        <w:jc w:val="both"/>
        <w:rPr>
          <w:rFonts w:cs="David"/>
          <w:b/>
          <w:bCs/>
        </w:rPr>
      </w:pPr>
      <w:r w:rsidRPr="00832DB2">
        <w:rPr>
          <w:rFonts w:cs="David" w:hint="cs"/>
          <w:b/>
          <w:bCs/>
          <w:rtl/>
        </w:rPr>
        <w:t xml:space="preserve">מרכיב המחיר, </w:t>
      </w:r>
      <w:r w:rsidRPr="00A126AD">
        <w:rPr>
          <w:rFonts w:cs="David" w:hint="cs"/>
          <w:b/>
          <w:bCs/>
          <w:u w:val="single"/>
          <w:rtl/>
        </w:rPr>
        <w:t xml:space="preserve">יקבל משקל של </w:t>
      </w:r>
      <w:r>
        <w:rPr>
          <w:rFonts w:cs="David" w:hint="cs"/>
          <w:b/>
          <w:bCs/>
          <w:u w:val="single"/>
          <w:rtl/>
        </w:rPr>
        <w:t>20</w:t>
      </w:r>
      <w:r w:rsidRPr="00A126AD">
        <w:rPr>
          <w:rFonts w:cs="David" w:hint="cs"/>
          <w:b/>
          <w:bCs/>
          <w:u w:val="single"/>
          <w:rtl/>
        </w:rPr>
        <w:t xml:space="preserve">% </w:t>
      </w:r>
      <w:r>
        <w:rPr>
          <w:rFonts w:cs="David" w:hint="cs"/>
          <w:b/>
          <w:bCs/>
          <w:rtl/>
        </w:rPr>
        <w:t xml:space="preserve">(כל אחוז של הנחה </w:t>
      </w:r>
      <w:r w:rsidRPr="0087264A">
        <w:rPr>
          <w:rFonts w:cs="David" w:hint="cs"/>
          <w:b/>
          <w:bCs/>
          <w:u w:val="single"/>
          <w:rtl/>
        </w:rPr>
        <w:t>מתחת</w:t>
      </w:r>
      <w:r>
        <w:rPr>
          <w:rFonts w:cs="David" w:hint="cs"/>
          <w:b/>
          <w:bCs/>
          <w:rtl/>
        </w:rPr>
        <w:t xml:space="preserve"> למחיר הגלובלי יקבל 2 אחוזי זכות וכל אחוז </w:t>
      </w:r>
      <w:r w:rsidRPr="0087264A">
        <w:rPr>
          <w:rFonts w:cs="David" w:hint="cs"/>
          <w:b/>
          <w:bCs/>
          <w:u w:val="single"/>
          <w:rtl/>
        </w:rPr>
        <w:t>מע</w:t>
      </w:r>
      <w:r>
        <w:rPr>
          <w:rFonts w:cs="David" w:hint="cs"/>
          <w:b/>
          <w:bCs/>
          <w:u w:val="single"/>
          <w:rtl/>
        </w:rPr>
        <w:t>ל</w:t>
      </w:r>
      <w:r>
        <w:rPr>
          <w:rFonts w:cs="David" w:hint="cs"/>
          <w:b/>
          <w:bCs/>
          <w:rtl/>
        </w:rPr>
        <w:t xml:space="preserve"> לתמורה הגלובלית יגרום לחיוב המציע ב 2 אחוז שלילי בציון).</w:t>
      </w:r>
    </w:p>
    <w:p w:rsidR="00867F73" w:rsidRDefault="00867F73" w:rsidP="00867F73">
      <w:pPr>
        <w:spacing w:line="360" w:lineRule="auto"/>
        <w:jc w:val="both"/>
        <w:rPr>
          <w:rFonts w:cs="David"/>
          <w:b/>
          <w:bCs/>
          <w:rtl/>
        </w:rPr>
      </w:pPr>
    </w:p>
    <w:p w:rsidR="00867F73" w:rsidRPr="00785F72" w:rsidRDefault="00867F73" w:rsidP="000616E2">
      <w:pPr>
        <w:numPr>
          <w:ilvl w:val="0"/>
          <w:numId w:val="22"/>
        </w:numPr>
        <w:spacing w:after="0" w:line="360" w:lineRule="auto"/>
        <w:ind w:left="375" w:hanging="426"/>
        <w:jc w:val="both"/>
        <w:rPr>
          <w:rFonts w:cs="David"/>
          <w:b/>
          <w:bCs/>
        </w:rPr>
      </w:pPr>
      <w:r w:rsidRPr="00785F72">
        <w:rPr>
          <w:rFonts w:cs="David" w:hint="cs"/>
          <w:b/>
          <w:bCs/>
          <w:rtl/>
        </w:rPr>
        <w:t>מרכיב התועלת (איכות)</w:t>
      </w:r>
      <w:r w:rsidRPr="00785F72">
        <w:rPr>
          <w:rFonts w:cs="David" w:hint="cs"/>
          <w:b/>
          <w:bCs/>
          <w:u w:val="single"/>
          <w:rtl/>
        </w:rPr>
        <w:t xml:space="preserve"> יקבל משקל של </w:t>
      </w:r>
      <w:r w:rsidRPr="00417CA0">
        <w:rPr>
          <w:rFonts w:cs="David" w:hint="cs"/>
          <w:b/>
          <w:bCs/>
          <w:u w:val="single"/>
          <w:rtl/>
        </w:rPr>
        <w:t xml:space="preserve">80%. </w:t>
      </w:r>
      <w:r w:rsidRPr="00417CA0">
        <w:rPr>
          <w:rFonts w:cs="David" w:hint="cs"/>
          <w:b/>
          <w:bCs/>
          <w:rtl/>
        </w:rPr>
        <w:t xml:space="preserve">הערכת מרכיב האיכות תתבסס בין היתר על  שנות ניסיונו של המציע, המלצות </w:t>
      </w:r>
      <w:r w:rsidRPr="009B611A">
        <w:rPr>
          <w:rFonts w:cs="David" w:hint="cs"/>
          <w:b/>
          <w:bCs/>
          <w:rtl/>
        </w:rPr>
        <w:t>בדבר ייצוג בעניינים הרלוונטיים לפעילותה של רשות מקומית (לרבות תובענות כספיות ו/או חוזיות מטעם ו/או כנגד רשויות מקומיות)</w:t>
      </w:r>
      <w:r>
        <w:rPr>
          <w:rFonts w:cs="David" w:hint="cs"/>
          <w:b/>
          <w:bCs/>
          <w:rtl/>
        </w:rPr>
        <w:t xml:space="preserve"> והתרשמות חברי הוועדה הבוחרת. </w:t>
      </w:r>
    </w:p>
    <w:p w:rsidR="00867F73" w:rsidRDefault="00867F73" w:rsidP="00867F73">
      <w:pPr>
        <w:pStyle w:val="af2"/>
        <w:rPr>
          <w:b/>
          <w:bCs/>
          <w:rtl/>
        </w:rPr>
      </w:pPr>
    </w:p>
    <w:p w:rsidR="00867F73" w:rsidRPr="00832DB2" w:rsidRDefault="00867F73" w:rsidP="00867F73">
      <w:pPr>
        <w:spacing w:line="360" w:lineRule="auto"/>
        <w:jc w:val="both"/>
        <w:rPr>
          <w:rFonts w:cs="David"/>
          <w:b/>
          <w:bCs/>
          <w:u w:val="single"/>
        </w:rPr>
      </w:pPr>
      <w:r w:rsidRPr="00832DB2">
        <w:rPr>
          <w:rFonts w:cs="David" w:hint="cs"/>
          <w:b/>
          <w:bCs/>
          <w:u w:val="single"/>
          <w:rtl/>
        </w:rPr>
        <w:t xml:space="preserve">סה"כ </w:t>
      </w:r>
      <w:r>
        <w:rPr>
          <w:rFonts w:cs="David" w:hint="cs"/>
          <w:b/>
          <w:bCs/>
          <w:u w:val="single"/>
          <w:rtl/>
        </w:rPr>
        <w:t>100</w:t>
      </w:r>
      <w:r w:rsidRPr="00832DB2">
        <w:rPr>
          <w:rFonts w:cs="David" w:hint="cs"/>
          <w:b/>
          <w:bCs/>
          <w:u w:val="single"/>
          <w:rtl/>
        </w:rPr>
        <w:t xml:space="preserve">% למרכיב </w:t>
      </w:r>
      <w:r>
        <w:rPr>
          <w:rFonts w:cs="David" w:hint="cs"/>
          <w:b/>
          <w:bCs/>
          <w:u w:val="single"/>
          <w:rtl/>
        </w:rPr>
        <w:t>המחיר ו</w:t>
      </w:r>
      <w:r w:rsidRPr="00832DB2">
        <w:rPr>
          <w:rFonts w:cs="David" w:hint="cs"/>
          <w:b/>
          <w:bCs/>
          <w:u w:val="single"/>
          <w:rtl/>
        </w:rPr>
        <w:t>האיכות</w:t>
      </w:r>
    </w:p>
    <w:p w:rsidR="00867F73" w:rsidRDefault="00867F73" w:rsidP="00867F73">
      <w:pPr>
        <w:pStyle w:val="af2"/>
        <w:rPr>
          <w:rtl/>
        </w:rPr>
      </w:pPr>
    </w:p>
    <w:p w:rsidR="00867F73" w:rsidRDefault="00867F73" w:rsidP="000616E2">
      <w:pPr>
        <w:numPr>
          <w:ilvl w:val="0"/>
          <w:numId w:val="22"/>
        </w:numPr>
        <w:spacing w:after="0" w:line="360" w:lineRule="auto"/>
        <w:ind w:left="360"/>
        <w:jc w:val="both"/>
        <w:rPr>
          <w:rFonts w:cs="David"/>
        </w:rPr>
      </w:pPr>
      <w:r>
        <w:rPr>
          <w:rFonts w:cs="David" w:hint="cs"/>
          <w:rtl/>
        </w:rPr>
        <w:t xml:space="preserve">הועדה הבוחרת תהיה רשאית, אך לא חייבת לדרוש בכל עת </w:t>
      </w:r>
      <w:proofErr w:type="spellStart"/>
      <w:r>
        <w:rPr>
          <w:rFonts w:cs="David" w:hint="cs"/>
          <w:rtl/>
        </w:rPr>
        <w:t>מהמציע</w:t>
      </w:r>
      <w:proofErr w:type="spellEnd"/>
      <w:r>
        <w:rPr>
          <w:rFonts w:cs="David" w:hint="cs"/>
          <w:rtl/>
        </w:rPr>
        <w:t xml:space="preserve"> כל מידע המתייחס להצעתו, לרבות הבהרות, פרטים ומסמכים נוספים לפי שיקול דעתה.</w:t>
      </w:r>
    </w:p>
    <w:p w:rsidR="004A4996" w:rsidRDefault="004A4996" w:rsidP="000616E2">
      <w:pPr>
        <w:numPr>
          <w:ilvl w:val="0"/>
          <w:numId w:val="22"/>
        </w:numPr>
        <w:spacing w:after="0" w:line="360" w:lineRule="auto"/>
        <w:ind w:left="360"/>
        <w:jc w:val="both"/>
        <w:rPr>
          <w:rFonts w:cs="David"/>
        </w:rPr>
      </w:pPr>
    </w:p>
    <w:p w:rsidR="00C82F67" w:rsidRDefault="00C82F67" w:rsidP="00C82F67">
      <w:pPr>
        <w:spacing w:after="0" w:line="360" w:lineRule="auto"/>
        <w:ind w:left="360"/>
        <w:jc w:val="both"/>
        <w:rPr>
          <w:rFonts w:cs="David"/>
        </w:rPr>
      </w:pPr>
    </w:p>
    <w:p w:rsidR="00867F73" w:rsidRDefault="00867F73" w:rsidP="00C82F67">
      <w:pPr>
        <w:spacing w:line="360" w:lineRule="auto"/>
        <w:jc w:val="both"/>
        <w:rPr>
          <w:rtl/>
        </w:rPr>
      </w:pPr>
      <w:r>
        <w:rPr>
          <w:rFonts w:cs="David" w:hint="cs"/>
          <w:rtl/>
        </w:rPr>
        <w:t xml:space="preserve">   </w:t>
      </w:r>
      <w:r w:rsidRPr="00B81526">
        <w:rPr>
          <w:rFonts w:cs="David" w:hint="cs"/>
          <w:rtl/>
        </w:rPr>
        <w:t xml:space="preserve">המועצה ו/או הועדה אינה מתחייבת לקבל את ההצעה הזולה ביותר או הצעה כלשהי. </w:t>
      </w:r>
      <w:r w:rsidRPr="00B81526">
        <w:rPr>
          <w:rFonts w:cs="David"/>
          <w:rtl/>
        </w:rPr>
        <w:t xml:space="preserve">ההצעה המתאימה ביותר תיבחר תוך התבססות על אמות המידה כמפורט </w:t>
      </w:r>
      <w:r>
        <w:rPr>
          <w:rFonts w:cs="David" w:hint="cs"/>
          <w:rtl/>
        </w:rPr>
        <w:t>לעיל</w:t>
      </w:r>
      <w:r w:rsidRPr="00B81526">
        <w:rPr>
          <w:rFonts w:cs="David" w:hint="cs"/>
          <w:rtl/>
        </w:rPr>
        <w:t>, בהתחשב בכישוריהם של המועמדים ובניסיונם המשפטי בכלל וב</w:t>
      </w:r>
      <w:r>
        <w:rPr>
          <w:rFonts w:cs="David" w:hint="cs"/>
          <w:rtl/>
        </w:rPr>
        <w:t xml:space="preserve">תחומים רלוונטיים וכן בכישורים המיוחדים של המועמד. </w:t>
      </w:r>
    </w:p>
    <w:p w:rsidR="00867F73" w:rsidRDefault="00867F73" w:rsidP="00C82F67">
      <w:pPr>
        <w:spacing w:line="360" w:lineRule="auto"/>
        <w:ind w:left="360"/>
        <w:jc w:val="center"/>
        <w:rPr>
          <w:rFonts w:ascii="David" w:hAnsi="David" w:cs="David"/>
          <w:b/>
          <w:bCs/>
          <w:u w:val="single"/>
          <w:rtl/>
        </w:rPr>
      </w:pPr>
      <w:r w:rsidRPr="000C08ED">
        <w:rPr>
          <w:rFonts w:ascii="David" w:hAnsi="David" w:cs="David"/>
          <w:b/>
          <w:bCs/>
          <w:u w:val="single"/>
          <w:rtl/>
        </w:rPr>
        <w:t>אופן הבחירה של היועץ</w:t>
      </w:r>
      <w:r>
        <w:rPr>
          <w:rFonts w:ascii="David" w:hAnsi="David" w:cs="David" w:hint="cs"/>
          <w:b/>
          <w:bCs/>
          <w:u w:val="single"/>
          <w:rtl/>
        </w:rPr>
        <w:t xml:space="preserve"> המשפטי</w:t>
      </w:r>
    </w:p>
    <w:p w:rsidR="00867F73" w:rsidRDefault="00867F73" w:rsidP="00C82F67">
      <w:pPr>
        <w:spacing w:line="360" w:lineRule="auto"/>
        <w:ind w:left="360"/>
        <w:rPr>
          <w:rFonts w:ascii="David" w:hAnsi="David" w:cs="David"/>
          <w:b/>
          <w:bCs/>
          <w:u w:val="single"/>
          <w:rtl/>
        </w:rPr>
      </w:pPr>
      <w:r>
        <w:rPr>
          <w:rFonts w:ascii="David" w:hAnsi="David" w:cs="David" w:hint="cs"/>
          <w:b/>
          <w:bCs/>
          <w:u w:val="single"/>
          <w:rtl/>
        </w:rPr>
        <w:t xml:space="preserve">שלב ראשון </w:t>
      </w:r>
      <w:r>
        <w:rPr>
          <w:rFonts w:ascii="David" w:hAnsi="David" w:cs="David"/>
          <w:b/>
          <w:bCs/>
          <w:u w:val="single"/>
          <w:rtl/>
        </w:rPr>
        <w:t>–</w:t>
      </w:r>
      <w:r>
        <w:rPr>
          <w:rFonts w:ascii="David" w:hAnsi="David" w:cs="David" w:hint="cs"/>
          <w:b/>
          <w:bCs/>
          <w:u w:val="single"/>
          <w:rtl/>
        </w:rPr>
        <w:t xml:space="preserve"> בדיקת העמידה בתנאים המוקדמים</w:t>
      </w:r>
      <w:r w:rsidRPr="000C08ED">
        <w:rPr>
          <w:rFonts w:ascii="David" w:hAnsi="David" w:cs="David"/>
          <w:b/>
          <w:bCs/>
          <w:u w:val="single"/>
          <w:rtl/>
        </w:rPr>
        <w:t xml:space="preserve"> </w:t>
      </w:r>
    </w:p>
    <w:p w:rsidR="00867F73" w:rsidRPr="000C08ED" w:rsidRDefault="00867F73" w:rsidP="00C82F67">
      <w:pPr>
        <w:spacing w:line="360" w:lineRule="auto"/>
        <w:ind w:left="360"/>
        <w:rPr>
          <w:rFonts w:ascii="David" w:hAnsi="David" w:cs="David"/>
          <w:rtl/>
        </w:rPr>
      </w:pPr>
      <w:r w:rsidRPr="000C08ED">
        <w:rPr>
          <w:rFonts w:ascii="David" w:hAnsi="David" w:cs="David"/>
          <w:rtl/>
        </w:rPr>
        <w:t>בשל</w:t>
      </w:r>
      <w:r>
        <w:rPr>
          <w:rFonts w:ascii="David" w:hAnsi="David" w:cs="David" w:hint="cs"/>
          <w:rtl/>
        </w:rPr>
        <w:t>ב</w:t>
      </w:r>
      <w:r w:rsidRPr="000C08ED">
        <w:rPr>
          <w:rFonts w:ascii="David" w:hAnsi="David" w:cs="David"/>
          <w:rtl/>
        </w:rPr>
        <w:t xml:space="preserve"> זה תיבדקנה ההצעות לקביעת התאמתן לדרישות הפו</w:t>
      </w:r>
      <w:r>
        <w:rPr>
          <w:rFonts w:ascii="David" w:hAnsi="David" w:cs="David" w:hint="cs"/>
          <w:rtl/>
        </w:rPr>
        <w:t>ר</w:t>
      </w:r>
      <w:r w:rsidRPr="000C08ED">
        <w:rPr>
          <w:rFonts w:ascii="David" w:hAnsi="David" w:cs="David"/>
          <w:rtl/>
        </w:rPr>
        <w:t>מאליות, ובכלל זה עמידתן בתנאי הסף המנהליים והמקצועיים, כמפורט בסעיף 24 על סעיפי המשנה שלו</w:t>
      </w:r>
      <w:r>
        <w:rPr>
          <w:rFonts w:ascii="David" w:hAnsi="David" w:cs="David" w:hint="cs"/>
          <w:rtl/>
        </w:rPr>
        <w:t xml:space="preserve"> </w:t>
      </w:r>
      <w:r w:rsidRPr="000C08ED">
        <w:rPr>
          <w:rFonts w:ascii="David" w:hAnsi="David" w:cs="David"/>
          <w:rtl/>
        </w:rPr>
        <w:t xml:space="preserve">ובכלל הדרישות הרלוונטיות שבפנייה זו. </w:t>
      </w:r>
    </w:p>
    <w:p w:rsidR="00867F73" w:rsidRPr="000C08ED" w:rsidRDefault="00867F73" w:rsidP="00C82F67">
      <w:pPr>
        <w:spacing w:line="360" w:lineRule="auto"/>
        <w:ind w:left="360"/>
        <w:rPr>
          <w:rFonts w:ascii="David" w:hAnsi="David" w:cs="David"/>
          <w:b/>
          <w:bCs/>
          <w:u w:val="single"/>
          <w:rtl/>
        </w:rPr>
      </w:pPr>
      <w:r w:rsidRPr="000C08ED">
        <w:rPr>
          <w:rFonts w:ascii="David" w:hAnsi="David" w:cs="David" w:hint="cs"/>
          <w:b/>
          <w:bCs/>
          <w:u w:val="single"/>
          <w:rtl/>
        </w:rPr>
        <w:t xml:space="preserve">שלב שני </w:t>
      </w:r>
      <w:r w:rsidRPr="000C08ED">
        <w:rPr>
          <w:rFonts w:ascii="David" w:hAnsi="David" w:cs="David"/>
          <w:b/>
          <w:bCs/>
          <w:u w:val="single"/>
          <w:rtl/>
        </w:rPr>
        <w:t>–</w:t>
      </w:r>
      <w:r w:rsidRPr="000C08ED">
        <w:rPr>
          <w:rFonts w:ascii="David" w:hAnsi="David" w:cs="David" w:hint="cs"/>
          <w:b/>
          <w:bCs/>
          <w:u w:val="single"/>
          <w:rtl/>
        </w:rPr>
        <w:t xml:space="preserve"> בחינת כל ההצעות הכשרות, ודירוג ההצעות</w:t>
      </w:r>
    </w:p>
    <w:p w:rsidR="00867F73" w:rsidRPr="000C08ED" w:rsidRDefault="00867F73" w:rsidP="00C82F67">
      <w:pPr>
        <w:spacing w:line="360" w:lineRule="auto"/>
        <w:ind w:left="360"/>
        <w:rPr>
          <w:rFonts w:ascii="David" w:hAnsi="David" w:cs="David"/>
          <w:rtl/>
        </w:rPr>
      </w:pPr>
      <w:r w:rsidRPr="000C08ED">
        <w:rPr>
          <w:rFonts w:ascii="David" w:hAnsi="David" w:cs="David" w:hint="cs"/>
          <w:rtl/>
        </w:rPr>
        <w:t>בשלב זה יבוצע ראיון למועמדים</w:t>
      </w:r>
      <w:r>
        <w:rPr>
          <w:rFonts w:ascii="David" w:hAnsi="David" w:cs="David" w:hint="cs"/>
          <w:rtl/>
        </w:rPr>
        <w:t xml:space="preserve"> העומדים בתנאי הסף. </w:t>
      </w:r>
      <w:r w:rsidRPr="000C08ED">
        <w:rPr>
          <w:rFonts w:ascii="David" w:hAnsi="David" w:cs="David"/>
          <w:rtl/>
        </w:rPr>
        <w:t xml:space="preserve">הועדה המקצועית תמליץ לראש הרשות על </w:t>
      </w:r>
      <w:r>
        <w:rPr>
          <w:rFonts w:ascii="David" w:hAnsi="David" w:cs="David" w:hint="cs"/>
          <w:rtl/>
        </w:rPr>
        <w:t>ההצעה הטובה</w:t>
      </w:r>
      <w:r w:rsidRPr="000C08ED">
        <w:rPr>
          <w:rFonts w:ascii="David" w:hAnsi="David" w:cs="David"/>
          <w:rtl/>
        </w:rPr>
        <w:t xml:space="preserve"> ביותר מבין ההצעות שיבחנו</w:t>
      </w:r>
      <w:r>
        <w:rPr>
          <w:rFonts w:ascii="David" w:hAnsi="David" w:cs="David" w:hint="cs"/>
          <w:rtl/>
        </w:rPr>
        <w:t>.</w:t>
      </w:r>
    </w:p>
    <w:p w:rsidR="00867F73" w:rsidRPr="000C08ED" w:rsidRDefault="00867F73" w:rsidP="00C82F67">
      <w:pPr>
        <w:spacing w:line="360" w:lineRule="auto"/>
        <w:ind w:left="360"/>
        <w:rPr>
          <w:rFonts w:ascii="David" w:hAnsi="David" w:cs="David"/>
          <w:b/>
          <w:bCs/>
          <w:rtl/>
        </w:rPr>
      </w:pPr>
      <w:r w:rsidRPr="000C08ED">
        <w:rPr>
          <w:rFonts w:ascii="David" w:hAnsi="David" w:cs="David"/>
          <w:b/>
          <w:bCs/>
          <w:rtl/>
        </w:rPr>
        <w:t xml:space="preserve">בבואה לגבש המלצותיה לראש המועצה על </w:t>
      </w:r>
      <w:r>
        <w:rPr>
          <w:rFonts w:ascii="David" w:hAnsi="David" w:cs="David" w:hint="cs"/>
          <w:b/>
          <w:bCs/>
          <w:rtl/>
        </w:rPr>
        <w:t>ההצעה הטובה</w:t>
      </w:r>
      <w:r w:rsidRPr="000C08ED">
        <w:rPr>
          <w:rFonts w:ascii="David" w:hAnsi="David" w:cs="David"/>
          <w:b/>
          <w:bCs/>
          <w:rtl/>
        </w:rPr>
        <w:t xml:space="preserve"> ביותר</w:t>
      </w:r>
      <w:r w:rsidRPr="000C08ED">
        <w:rPr>
          <w:rFonts w:ascii="David" w:hAnsi="David" w:cs="David" w:hint="cs"/>
          <w:b/>
          <w:bCs/>
          <w:rtl/>
        </w:rPr>
        <w:t xml:space="preserve">, </w:t>
      </w:r>
      <w:r w:rsidRPr="000C08ED">
        <w:rPr>
          <w:rFonts w:ascii="David" w:hAnsi="David" w:cs="David"/>
          <w:b/>
          <w:bCs/>
          <w:rtl/>
        </w:rPr>
        <w:t>תיתן הועדה המקצועית את הדעת, בין היתר, לפרמטרים  הבאים:</w:t>
      </w:r>
    </w:p>
    <w:p w:rsidR="00867F73" w:rsidRDefault="00867F73" w:rsidP="00C82F67">
      <w:pPr>
        <w:numPr>
          <w:ilvl w:val="0"/>
          <w:numId w:val="24"/>
        </w:numPr>
        <w:spacing w:after="0" w:line="360" w:lineRule="auto"/>
        <w:rPr>
          <w:rFonts w:ascii="David" w:hAnsi="David" w:cs="David"/>
        </w:rPr>
      </w:pPr>
      <w:r w:rsidRPr="000C08ED">
        <w:rPr>
          <w:rFonts w:ascii="David" w:hAnsi="David" w:cs="David"/>
          <w:rtl/>
        </w:rPr>
        <w:t xml:space="preserve">כישוריהם של המועמדים, ניסיונם בעבודה משפטית וזאת בהתייחס לאופי העבודה המשפטית הנדרשת מיועץ משפטי במועצה </w:t>
      </w:r>
      <w:r>
        <w:rPr>
          <w:rFonts w:ascii="David" w:hAnsi="David" w:cs="David"/>
          <w:rtl/>
        </w:rPr>
        <w:t>מקומית</w:t>
      </w:r>
      <w:r w:rsidRPr="000C08ED">
        <w:rPr>
          <w:rFonts w:ascii="David" w:hAnsi="David" w:cs="David"/>
          <w:rtl/>
        </w:rPr>
        <w:t xml:space="preserve">. הועדה תעניק </w:t>
      </w:r>
      <w:r>
        <w:rPr>
          <w:rFonts w:ascii="David" w:hAnsi="David" w:cs="David" w:hint="cs"/>
          <w:rtl/>
        </w:rPr>
        <w:t>יתרון</w:t>
      </w:r>
      <w:r w:rsidRPr="000C08ED">
        <w:rPr>
          <w:rFonts w:ascii="David" w:hAnsi="David" w:cs="David"/>
          <w:rtl/>
        </w:rPr>
        <w:t xml:space="preserve"> לניסיון קודם בתחום </w:t>
      </w:r>
      <w:r>
        <w:rPr>
          <w:rFonts w:ascii="David" w:hAnsi="David" w:cs="David" w:hint="cs"/>
          <w:rtl/>
        </w:rPr>
        <w:t>המשפט הציבורי והמנהלי.</w:t>
      </w:r>
    </w:p>
    <w:p w:rsidR="00867F73" w:rsidRPr="000C08ED" w:rsidRDefault="00867F73" w:rsidP="00C82F67">
      <w:pPr>
        <w:spacing w:line="360" w:lineRule="auto"/>
        <w:ind w:left="360"/>
        <w:rPr>
          <w:rFonts w:ascii="David" w:hAnsi="David" w:cs="David"/>
        </w:rPr>
      </w:pPr>
    </w:p>
    <w:p w:rsidR="00867F73" w:rsidRDefault="00867F73" w:rsidP="00C82F67">
      <w:pPr>
        <w:numPr>
          <w:ilvl w:val="0"/>
          <w:numId w:val="24"/>
        </w:numPr>
        <w:spacing w:after="0" w:line="360" w:lineRule="auto"/>
        <w:rPr>
          <w:rFonts w:ascii="David" w:hAnsi="David" w:cs="David"/>
        </w:rPr>
      </w:pPr>
      <w:r w:rsidRPr="000C08ED">
        <w:rPr>
          <w:rFonts w:ascii="David" w:hAnsi="David" w:cs="David"/>
          <w:rtl/>
        </w:rPr>
        <w:t xml:space="preserve">יכולתו של המועמד למלא את התפקיד שעל יועץ משפטי למועצה </w:t>
      </w:r>
      <w:r>
        <w:rPr>
          <w:rFonts w:ascii="David" w:hAnsi="David" w:cs="David"/>
          <w:rtl/>
        </w:rPr>
        <w:t>מקומית</w:t>
      </w:r>
      <w:r w:rsidRPr="000C08ED">
        <w:rPr>
          <w:rFonts w:ascii="David" w:hAnsi="David" w:cs="David"/>
          <w:rtl/>
        </w:rPr>
        <w:t xml:space="preserve"> למלא, כמופקד על ההתנהלות התקינה של הרשות, בהתחשב במאפייניה, בהיקף העבודה שיוטל עליו ובמועדים הנדרשים לביצוע העבודה.</w:t>
      </w:r>
    </w:p>
    <w:p w:rsidR="00867F73" w:rsidRDefault="00867F73" w:rsidP="00867F73">
      <w:pPr>
        <w:pStyle w:val="af2"/>
        <w:rPr>
          <w:rFonts w:ascii="David" w:hAnsi="David"/>
          <w:rtl/>
        </w:rPr>
      </w:pPr>
    </w:p>
    <w:p w:rsidR="00867F73" w:rsidRDefault="00867F73" w:rsidP="00867F73">
      <w:pPr>
        <w:pStyle w:val="af2"/>
        <w:rPr>
          <w:rFonts w:ascii="David" w:hAnsi="David"/>
          <w:rtl/>
        </w:rPr>
      </w:pPr>
    </w:p>
    <w:p w:rsidR="00867F73" w:rsidRPr="007800DD" w:rsidRDefault="00C82F67" w:rsidP="00C82F67">
      <w:pPr>
        <w:spacing w:after="0" w:line="360" w:lineRule="auto"/>
        <w:ind w:left="720"/>
        <w:jc w:val="both"/>
        <w:rPr>
          <w:rFonts w:ascii="David" w:hAnsi="David" w:cs="David"/>
          <w:b/>
          <w:bCs/>
          <w:rtl/>
        </w:rPr>
      </w:pPr>
      <w:r>
        <w:rPr>
          <w:rFonts w:ascii="David" w:hAnsi="David" w:cs="David" w:hint="cs"/>
          <w:b/>
          <w:bCs/>
          <w:rtl/>
        </w:rPr>
        <w:t xml:space="preserve">                                                                                                                            </w:t>
      </w:r>
      <w:r w:rsidR="00867F73" w:rsidRPr="007800DD">
        <w:rPr>
          <w:rFonts w:ascii="David" w:hAnsi="David" w:cs="David" w:hint="cs"/>
          <w:b/>
          <w:bCs/>
          <w:rtl/>
        </w:rPr>
        <w:t xml:space="preserve">בברכה. </w:t>
      </w:r>
    </w:p>
    <w:p w:rsidR="00867F73" w:rsidRPr="00C82F67" w:rsidRDefault="00867F73" w:rsidP="00867F73">
      <w:pPr>
        <w:pStyle w:val="7"/>
        <w:rPr>
          <w:rFonts w:ascii="David" w:hAnsi="David"/>
          <w:i w:val="0"/>
          <w:iCs w:val="0"/>
          <w:color w:val="auto"/>
          <w:sz w:val="24"/>
          <w:szCs w:val="24"/>
          <w:rtl/>
        </w:rPr>
      </w:pPr>
      <w:r w:rsidRPr="00C82F67">
        <w:rPr>
          <w:rFonts w:ascii="David" w:hAnsi="David"/>
          <w:i w:val="0"/>
          <w:iCs w:val="0"/>
          <w:color w:val="auto"/>
          <w:sz w:val="24"/>
          <w:szCs w:val="24"/>
          <w:rtl/>
        </w:rPr>
        <w:t xml:space="preserve">                                                               </w:t>
      </w:r>
      <w:r w:rsidRPr="00C82F67">
        <w:rPr>
          <w:rFonts w:ascii="David" w:hAnsi="David" w:hint="cs"/>
          <w:i w:val="0"/>
          <w:iCs w:val="0"/>
          <w:color w:val="auto"/>
          <w:sz w:val="24"/>
          <w:szCs w:val="24"/>
          <w:rtl/>
        </w:rPr>
        <w:t xml:space="preserve">      </w:t>
      </w:r>
      <w:r w:rsidRPr="00C82F67">
        <w:rPr>
          <w:rFonts w:ascii="David" w:hAnsi="David"/>
          <w:i w:val="0"/>
          <w:iCs w:val="0"/>
          <w:color w:val="auto"/>
          <w:sz w:val="24"/>
          <w:szCs w:val="24"/>
          <w:rtl/>
        </w:rPr>
        <w:t xml:space="preserve">    </w:t>
      </w:r>
      <w:r w:rsidR="00C82F67" w:rsidRPr="00C82F67">
        <w:rPr>
          <w:rFonts w:ascii="David" w:hAnsi="David" w:hint="cs"/>
          <w:i w:val="0"/>
          <w:iCs w:val="0"/>
          <w:color w:val="auto"/>
          <w:sz w:val="24"/>
          <w:szCs w:val="24"/>
          <w:rtl/>
        </w:rPr>
        <w:t xml:space="preserve">                          </w:t>
      </w:r>
      <w:r w:rsidR="00C82F67">
        <w:rPr>
          <w:rFonts w:ascii="David" w:hAnsi="David" w:hint="cs"/>
          <w:i w:val="0"/>
          <w:iCs w:val="0"/>
          <w:color w:val="auto"/>
          <w:sz w:val="24"/>
          <w:szCs w:val="24"/>
          <w:rtl/>
        </w:rPr>
        <w:t xml:space="preserve"> </w:t>
      </w:r>
      <w:r w:rsidR="00C82F67" w:rsidRPr="00C82F67">
        <w:rPr>
          <w:rFonts w:ascii="David" w:hAnsi="David" w:hint="cs"/>
          <w:i w:val="0"/>
          <w:iCs w:val="0"/>
          <w:color w:val="auto"/>
          <w:sz w:val="24"/>
          <w:szCs w:val="24"/>
          <w:rtl/>
        </w:rPr>
        <w:t xml:space="preserve">  </w:t>
      </w:r>
      <w:r w:rsidR="00C82F67">
        <w:rPr>
          <w:rFonts w:ascii="David" w:hAnsi="David" w:hint="cs"/>
          <w:i w:val="0"/>
          <w:iCs w:val="0"/>
          <w:color w:val="auto"/>
          <w:sz w:val="24"/>
          <w:szCs w:val="24"/>
          <w:rtl/>
        </w:rPr>
        <w:t xml:space="preserve">  </w:t>
      </w:r>
      <w:r w:rsidR="00C82F67" w:rsidRPr="00C82F67">
        <w:rPr>
          <w:rFonts w:ascii="David" w:hAnsi="David" w:hint="cs"/>
          <w:i w:val="0"/>
          <w:iCs w:val="0"/>
          <w:color w:val="auto"/>
          <w:sz w:val="24"/>
          <w:szCs w:val="24"/>
          <w:rtl/>
        </w:rPr>
        <w:t xml:space="preserve"> </w:t>
      </w:r>
      <w:r w:rsidRPr="00C82F67">
        <w:rPr>
          <w:rFonts w:ascii="David" w:hAnsi="David"/>
          <w:i w:val="0"/>
          <w:iCs w:val="0"/>
          <w:color w:val="auto"/>
          <w:sz w:val="24"/>
          <w:szCs w:val="24"/>
          <w:rtl/>
        </w:rPr>
        <w:t xml:space="preserve"> </w:t>
      </w:r>
      <w:r w:rsidRPr="00C82F67">
        <w:rPr>
          <w:rFonts w:ascii="David" w:hAnsi="David" w:hint="cs"/>
          <w:i w:val="0"/>
          <w:iCs w:val="0"/>
          <w:color w:val="auto"/>
          <w:sz w:val="24"/>
          <w:szCs w:val="24"/>
          <w:rtl/>
        </w:rPr>
        <w:t>ראיד כבהא</w:t>
      </w:r>
      <w:r w:rsidRPr="00C82F67">
        <w:rPr>
          <w:rFonts w:ascii="David" w:hAnsi="David"/>
          <w:i w:val="0"/>
          <w:iCs w:val="0"/>
          <w:color w:val="auto"/>
          <w:sz w:val="24"/>
          <w:szCs w:val="24"/>
          <w:rtl/>
        </w:rPr>
        <w:t xml:space="preserve"> </w:t>
      </w:r>
    </w:p>
    <w:p w:rsidR="00867F73" w:rsidRPr="000C08ED" w:rsidRDefault="00867F73" w:rsidP="00867F73">
      <w:pPr>
        <w:jc w:val="center"/>
        <w:rPr>
          <w:rFonts w:ascii="David" w:hAnsi="David" w:cs="David"/>
          <w:b/>
          <w:bCs/>
          <w:i/>
          <w:iCs/>
          <w:rtl/>
        </w:rPr>
      </w:pPr>
      <w:r w:rsidRPr="000C08ED">
        <w:rPr>
          <w:rFonts w:ascii="David" w:hAnsi="David" w:cs="David"/>
          <w:b/>
          <w:bCs/>
          <w:i/>
          <w:iCs/>
          <w:rtl/>
        </w:rPr>
        <w:t xml:space="preserve">                                                                                   </w:t>
      </w:r>
      <w:r w:rsidR="00C82F67">
        <w:rPr>
          <w:rFonts w:ascii="David" w:hAnsi="David" w:cs="David" w:hint="cs"/>
          <w:b/>
          <w:bCs/>
          <w:i/>
          <w:iCs/>
          <w:rtl/>
        </w:rPr>
        <w:t xml:space="preserve">         </w:t>
      </w:r>
      <w:r w:rsidRPr="000C08ED">
        <w:rPr>
          <w:rFonts w:ascii="David" w:hAnsi="David" w:cs="David"/>
          <w:b/>
          <w:bCs/>
          <w:i/>
          <w:iCs/>
          <w:rtl/>
        </w:rPr>
        <w:t xml:space="preserve">       ראש המועצה ה</w:t>
      </w:r>
      <w:r>
        <w:rPr>
          <w:rFonts w:ascii="David" w:hAnsi="David" w:cs="David"/>
          <w:b/>
          <w:bCs/>
          <w:i/>
          <w:iCs/>
          <w:rtl/>
        </w:rPr>
        <w:t>מקומית</w:t>
      </w:r>
      <w:r w:rsidRPr="000C08ED">
        <w:rPr>
          <w:rFonts w:ascii="David" w:hAnsi="David" w:cs="David"/>
          <w:b/>
          <w:bCs/>
          <w:i/>
          <w:iCs/>
          <w:rtl/>
        </w:rPr>
        <w:t xml:space="preserve"> </w:t>
      </w:r>
      <w:proofErr w:type="spellStart"/>
      <w:r>
        <w:rPr>
          <w:rFonts w:ascii="David" w:hAnsi="David" w:cs="David"/>
          <w:b/>
          <w:bCs/>
          <w:i/>
          <w:iCs/>
          <w:rtl/>
        </w:rPr>
        <w:t>בסמ"ה</w:t>
      </w:r>
      <w:proofErr w:type="spellEnd"/>
      <w:r w:rsidRPr="000C08ED">
        <w:rPr>
          <w:rFonts w:ascii="David" w:hAnsi="David" w:cs="David"/>
          <w:b/>
          <w:bCs/>
          <w:i/>
          <w:iCs/>
          <w:rtl/>
        </w:rPr>
        <w:t xml:space="preserve"> </w:t>
      </w:r>
    </w:p>
    <w:p w:rsidR="00867F73" w:rsidRPr="000C08ED" w:rsidRDefault="00867F73" w:rsidP="00867F73">
      <w:pPr>
        <w:jc w:val="right"/>
        <w:rPr>
          <w:rFonts w:ascii="David" w:hAnsi="David" w:cs="David"/>
          <w:i/>
          <w:iCs/>
        </w:rPr>
      </w:pPr>
    </w:p>
    <w:p w:rsidR="00867F73" w:rsidRDefault="00867F73" w:rsidP="00867F73">
      <w:pPr>
        <w:jc w:val="right"/>
        <w:rPr>
          <w:rFonts w:cs="David"/>
          <w:b/>
          <w:bCs/>
          <w:sz w:val="28"/>
          <w:szCs w:val="28"/>
          <w:u w:val="single"/>
          <w:rtl/>
        </w:rPr>
      </w:pPr>
    </w:p>
    <w:p w:rsidR="00867F73" w:rsidRDefault="00867F73" w:rsidP="00867F73">
      <w:pPr>
        <w:tabs>
          <w:tab w:val="left" w:pos="-625"/>
        </w:tabs>
        <w:spacing w:line="360" w:lineRule="auto"/>
        <w:ind w:left="-625" w:right="-567"/>
        <w:jc w:val="center"/>
        <w:rPr>
          <w:rFonts w:ascii="David" w:hAnsi="David" w:cs="David"/>
          <w:b/>
          <w:bCs/>
          <w:u w:val="single"/>
          <w:rtl/>
        </w:rPr>
      </w:pPr>
    </w:p>
    <w:p w:rsidR="00867F73" w:rsidRDefault="00867F73" w:rsidP="00867F73">
      <w:pPr>
        <w:tabs>
          <w:tab w:val="left" w:pos="-625"/>
        </w:tabs>
        <w:spacing w:line="360" w:lineRule="auto"/>
        <w:ind w:left="-625" w:right="-567"/>
        <w:jc w:val="center"/>
        <w:rPr>
          <w:rFonts w:ascii="David" w:hAnsi="David" w:cs="David"/>
          <w:b/>
          <w:bCs/>
          <w:u w:val="single"/>
          <w:rtl/>
        </w:rPr>
      </w:pPr>
    </w:p>
    <w:p w:rsidR="00867F73" w:rsidRDefault="00867F73" w:rsidP="00867F73">
      <w:pPr>
        <w:tabs>
          <w:tab w:val="left" w:pos="-625"/>
        </w:tabs>
        <w:spacing w:line="360" w:lineRule="auto"/>
        <w:ind w:left="-625" w:right="-567"/>
        <w:jc w:val="center"/>
        <w:rPr>
          <w:rFonts w:ascii="David" w:hAnsi="David" w:cs="David"/>
          <w:b/>
          <w:bCs/>
          <w:u w:val="single"/>
          <w:rtl/>
        </w:rPr>
      </w:pPr>
    </w:p>
    <w:p w:rsidR="00867F73" w:rsidRDefault="00867F73" w:rsidP="00867F73">
      <w:pPr>
        <w:tabs>
          <w:tab w:val="left" w:pos="-625"/>
        </w:tabs>
        <w:spacing w:line="360" w:lineRule="auto"/>
        <w:ind w:left="-625" w:right="-567"/>
        <w:jc w:val="center"/>
        <w:rPr>
          <w:rFonts w:ascii="David" w:hAnsi="David" w:cs="David"/>
          <w:b/>
          <w:bCs/>
          <w:u w:val="single"/>
          <w:rtl/>
        </w:rPr>
      </w:pPr>
    </w:p>
    <w:p w:rsidR="00867F73" w:rsidRDefault="00867F73" w:rsidP="00867F73">
      <w:pPr>
        <w:tabs>
          <w:tab w:val="left" w:pos="-625"/>
        </w:tabs>
        <w:spacing w:line="360" w:lineRule="auto"/>
        <w:ind w:left="-625" w:right="-567"/>
        <w:jc w:val="center"/>
        <w:rPr>
          <w:rFonts w:ascii="David" w:hAnsi="David" w:cs="David"/>
          <w:b/>
          <w:bCs/>
          <w:u w:val="single"/>
          <w:rtl/>
        </w:rPr>
      </w:pPr>
    </w:p>
    <w:p w:rsidR="00867F73" w:rsidRDefault="00867F73" w:rsidP="00867F73">
      <w:pPr>
        <w:tabs>
          <w:tab w:val="left" w:pos="-625"/>
        </w:tabs>
        <w:spacing w:line="360" w:lineRule="auto"/>
        <w:ind w:left="-625" w:right="-567"/>
        <w:jc w:val="center"/>
        <w:rPr>
          <w:rFonts w:ascii="David" w:hAnsi="David" w:cs="David"/>
          <w:b/>
          <w:bCs/>
          <w:u w:val="single"/>
          <w:rtl/>
        </w:rPr>
      </w:pPr>
    </w:p>
    <w:p w:rsidR="00867F73" w:rsidRDefault="00867F73" w:rsidP="00867F73">
      <w:pPr>
        <w:tabs>
          <w:tab w:val="left" w:pos="-625"/>
        </w:tabs>
        <w:spacing w:line="360" w:lineRule="auto"/>
        <w:ind w:left="-625" w:right="-567"/>
        <w:jc w:val="center"/>
        <w:rPr>
          <w:rFonts w:ascii="David" w:hAnsi="David" w:cs="David"/>
          <w:b/>
          <w:bCs/>
          <w:u w:val="single"/>
          <w:rtl/>
        </w:rPr>
      </w:pPr>
    </w:p>
    <w:p w:rsidR="00867F73" w:rsidRDefault="00867F73" w:rsidP="00867F73">
      <w:pPr>
        <w:tabs>
          <w:tab w:val="left" w:pos="-625"/>
        </w:tabs>
        <w:spacing w:line="360" w:lineRule="auto"/>
        <w:ind w:left="-625" w:right="-567"/>
        <w:jc w:val="center"/>
        <w:rPr>
          <w:rFonts w:ascii="David" w:hAnsi="David" w:cs="David"/>
          <w:b/>
          <w:bCs/>
          <w:u w:val="single"/>
          <w:rtl/>
        </w:rPr>
      </w:pPr>
    </w:p>
    <w:p w:rsidR="00867F73" w:rsidRPr="005C4CAA" w:rsidRDefault="00867F73" w:rsidP="00C82F67">
      <w:pPr>
        <w:tabs>
          <w:tab w:val="left" w:pos="-625"/>
        </w:tabs>
        <w:spacing w:line="360" w:lineRule="auto"/>
        <w:ind w:left="-625" w:right="-567"/>
        <w:jc w:val="right"/>
        <w:rPr>
          <w:rFonts w:ascii="David" w:hAnsi="David" w:cs="David"/>
          <w:b/>
          <w:bCs/>
          <w:u w:val="single"/>
        </w:rPr>
      </w:pPr>
      <w:r w:rsidRPr="005C4CAA">
        <w:rPr>
          <w:rFonts w:ascii="David" w:hAnsi="David" w:cs="David"/>
          <w:b/>
          <w:bCs/>
          <w:u w:val="single"/>
          <w:rtl/>
        </w:rPr>
        <w:t xml:space="preserve">נספח א' </w:t>
      </w:r>
      <w:r w:rsidRPr="005C4CAA">
        <w:rPr>
          <w:rFonts w:ascii="David" w:hAnsi="David" w:cs="David" w:hint="cs"/>
          <w:b/>
          <w:bCs/>
          <w:u w:val="single"/>
          <w:rtl/>
        </w:rPr>
        <w:t>-</w:t>
      </w:r>
      <w:r w:rsidRPr="005C4CAA">
        <w:rPr>
          <w:rFonts w:ascii="David" w:hAnsi="David" w:cs="David"/>
          <w:b/>
          <w:bCs/>
          <w:u w:val="single"/>
          <w:rtl/>
        </w:rPr>
        <w:t xml:space="preserve"> הצעת המציע</w:t>
      </w:r>
    </w:p>
    <w:p w:rsidR="00867F73" w:rsidRPr="005C4CAA" w:rsidRDefault="00867F73" w:rsidP="00867F73">
      <w:pPr>
        <w:tabs>
          <w:tab w:val="left" w:pos="2111"/>
        </w:tabs>
        <w:spacing w:line="360" w:lineRule="auto"/>
        <w:rPr>
          <w:rFonts w:ascii="David" w:hAnsi="David" w:cs="David"/>
          <w:b/>
          <w:bCs/>
          <w:rtl/>
        </w:rPr>
      </w:pPr>
    </w:p>
    <w:p w:rsidR="00867F73" w:rsidRPr="005C4CAA" w:rsidRDefault="00867F73" w:rsidP="00867F73">
      <w:pPr>
        <w:tabs>
          <w:tab w:val="left" w:pos="2111"/>
        </w:tabs>
        <w:spacing w:line="360" w:lineRule="auto"/>
        <w:ind w:left="-625" w:right="-567"/>
        <w:rPr>
          <w:rFonts w:ascii="David" w:hAnsi="David" w:cs="David"/>
          <w:rtl/>
        </w:rPr>
      </w:pPr>
      <w:r w:rsidRPr="005C4CAA">
        <w:rPr>
          <w:rFonts w:ascii="David" w:hAnsi="David" w:cs="David"/>
          <w:rtl/>
        </w:rPr>
        <w:t xml:space="preserve">לכבוד </w:t>
      </w:r>
    </w:p>
    <w:p w:rsidR="00867F73" w:rsidRDefault="00867F73" w:rsidP="00867F73">
      <w:pPr>
        <w:tabs>
          <w:tab w:val="left" w:pos="2111"/>
        </w:tabs>
        <w:spacing w:line="360" w:lineRule="auto"/>
        <w:ind w:left="-625" w:right="-567"/>
        <w:rPr>
          <w:rFonts w:ascii="David" w:hAnsi="David" w:cs="David"/>
          <w:b/>
          <w:bCs/>
          <w:u w:val="single"/>
          <w:rtl/>
        </w:rPr>
      </w:pPr>
      <w:r w:rsidRPr="005C4CAA">
        <w:rPr>
          <w:rFonts w:ascii="David" w:hAnsi="David" w:cs="David"/>
          <w:b/>
          <w:bCs/>
          <w:u w:val="single"/>
          <w:rtl/>
        </w:rPr>
        <w:t xml:space="preserve">מועצה </w:t>
      </w:r>
      <w:r>
        <w:rPr>
          <w:rFonts w:ascii="David" w:hAnsi="David" w:cs="David"/>
          <w:b/>
          <w:bCs/>
          <w:u w:val="single"/>
          <w:rtl/>
        </w:rPr>
        <w:t>מקומית</w:t>
      </w:r>
      <w:r w:rsidRPr="005C4CAA">
        <w:rPr>
          <w:rFonts w:ascii="David" w:hAnsi="David" w:cs="David"/>
          <w:b/>
          <w:bCs/>
          <w:u w:val="single"/>
          <w:rtl/>
        </w:rPr>
        <w:t xml:space="preserve"> </w:t>
      </w:r>
      <w:proofErr w:type="spellStart"/>
      <w:r>
        <w:rPr>
          <w:rFonts w:ascii="David" w:hAnsi="David" w:cs="David"/>
          <w:b/>
          <w:bCs/>
          <w:u w:val="single"/>
          <w:rtl/>
        </w:rPr>
        <w:t>בסמ"ה</w:t>
      </w:r>
      <w:proofErr w:type="spellEnd"/>
    </w:p>
    <w:p w:rsidR="007F65AA" w:rsidRPr="005C4CAA" w:rsidRDefault="007F65AA" w:rsidP="00867F73">
      <w:pPr>
        <w:tabs>
          <w:tab w:val="left" w:pos="2111"/>
        </w:tabs>
        <w:spacing w:line="360" w:lineRule="auto"/>
        <w:ind w:left="-625" w:right="-567"/>
        <w:rPr>
          <w:rFonts w:ascii="David" w:hAnsi="David" w:cs="David"/>
          <w:b/>
          <w:bCs/>
          <w:u w:val="single"/>
          <w:rtl/>
        </w:rPr>
      </w:pPr>
    </w:p>
    <w:p w:rsidR="00867F73" w:rsidRPr="005C4CAA" w:rsidRDefault="00867F73" w:rsidP="007F65AA">
      <w:pPr>
        <w:tabs>
          <w:tab w:val="left" w:pos="2111"/>
        </w:tabs>
        <w:spacing w:line="360" w:lineRule="auto"/>
        <w:ind w:left="-625" w:right="-567"/>
        <w:jc w:val="center"/>
        <w:rPr>
          <w:rFonts w:ascii="David" w:hAnsi="David" w:cs="David"/>
          <w:b/>
          <w:bCs/>
          <w:rtl/>
        </w:rPr>
      </w:pPr>
      <w:r w:rsidRPr="005C4CAA">
        <w:rPr>
          <w:rFonts w:ascii="David" w:hAnsi="David" w:cs="David"/>
          <w:b/>
          <w:bCs/>
          <w:rtl/>
        </w:rPr>
        <w:t xml:space="preserve">הנדון: </w:t>
      </w:r>
      <w:r w:rsidRPr="005C4CAA">
        <w:rPr>
          <w:rFonts w:ascii="David" w:hAnsi="David" w:cs="David"/>
          <w:b/>
          <w:bCs/>
          <w:u w:val="single"/>
          <w:rtl/>
        </w:rPr>
        <w:t>הצעה למתן שירותי יעוץ וייצוג משפטי</w:t>
      </w:r>
    </w:p>
    <w:p w:rsidR="00867F73" w:rsidRPr="005C4CAA" w:rsidRDefault="00867F73" w:rsidP="00867F73">
      <w:pPr>
        <w:tabs>
          <w:tab w:val="left" w:pos="2111"/>
        </w:tabs>
        <w:spacing w:line="360" w:lineRule="auto"/>
        <w:ind w:left="-625" w:right="-567"/>
        <w:jc w:val="both"/>
        <w:rPr>
          <w:rFonts w:ascii="David" w:hAnsi="David" w:cs="David"/>
          <w:rtl/>
        </w:rPr>
      </w:pPr>
      <w:r w:rsidRPr="005C4CAA">
        <w:rPr>
          <w:rFonts w:ascii="David" w:hAnsi="David" w:cs="David"/>
          <w:rtl/>
        </w:rPr>
        <w:t>אני הח"מ, _</w:t>
      </w:r>
      <w:r w:rsidRPr="005C4CAA">
        <w:rPr>
          <w:rFonts w:ascii="David" w:hAnsi="David" w:cs="David" w:hint="cs"/>
          <w:rtl/>
        </w:rPr>
        <w:t>____</w:t>
      </w:r>
      <w:r w:rsidRPr="005C4CAA">
        <w:rPr>
          <w:rFonts w:ascii="David" w:hAnsi="David" w:cs="David"/>
          <w:rtl/>
        </w:rPr>
        <w:t>____</w:t>
      </w:r>
      <w:r w:rsidRPr="005C4CAA">
        <w:rPr>
          <w:rFonts w:ascii="David" w:hAnsi="David" w:cs="David" w:hint="cs"/>
          <w:rtl/>
        </w:rPr>
        <w:t>__</w:t>
      </w:r>
      <w:r w:rsidRPr="005C4CAA">
        <w:rPr>
          <w:rFonts w:ascii="David" w:hAnsi="David" w:cs="David"/>
          <w:rtl/>
        </w:rPr>
        <w:t>______ נציג מוסמך של משרד עוה"ד __</w:t>
      </w:r>
      <w:r w:rsidRPr="005C4CAA">
        <w:rPr>
          <w:rFonts w:ascii="David" w:hAnsi="David" w:cs="David" w:hint="cs"/>
          <w:rtl/>
        </w:rPr>
        <w:t>__</w:t>
      </w:r>
      <w:r w:rsidRPr="005C4CAA">
        <w:rPr>
          <w:rFonts w:ascii="David" w:hAnsi="David" w:cs="David"/>
          <w:rtl/>
        </w:rPr>
        <w:t>___________ מתכבד בזה להגיש הצעה למתן שירותי ייעוץ משפטי חיצוני קבוע למועצה באמצעות המועמד לכך, עו"ד _______</w:t>
      </w:r>
      <w:r w:rsidRPr="005C4CAA">
        <w:rPr>
          <w:rFonts w:ascii="David" w:hAnsi="David" w:cs="David" w:hint="cs"/>
          <w:rtl/>
        </w:rPr>
        <w:t>___</w:t>
      </w:r>
      <w:r w:rsidRPr="005C4CAA">
        <w:rPr>
          <w:rFonts w:ascii="David" w:hAnsi="David" w:cs="David"/>
          <w:rtl/>
        </w:rPr>
        <w:t xml:space="preserve">______, בהתאם לתנאי מסמכי הפנייה לקבלת הצעות ונוסח ההסכם </w:t>
      </w:r>
      <w:proofErr w:type="spellStart"/>
      <w:r w:rsidRPr="005C4CAA">
        <w:rPr>
          <w:rFonts w:ascii="David" w:hAnsi="David" w:cs="David"/>
          <w:rtl/>
        </w:rPr>
        <w:t>המצ"ב</w:t>
      </w:r>
      <w:proofErr w:type="spellEnd"/>
      <w:r w:rsidRPr="005C4CAA">
        <w:rPr>
          <w:rFonts w:ascii="David" w:hAnsi="David" w:cs="David"/>
          <w:rtl/>
        </w:rPr>
        <w:t xml:space="preserve"> על כל נספחיהם.</w:t>
      </w:r>
    </w:p>
    <w:p w:rsidR="00867F73" w:rsidRPr="005C4CAA" w:rsidRDefault="00867F73" w:rsidP="00867F73">
      <w:pPr>
        <w:tabs>
          <w:tab w:val="left" w:pos="2111"/>
        </w:tabs>
        <w:spacing w:line="360" w:lineRule="auto"/>
        <w:ind w:left="-625" w:right="-567"/>
        <w:jc w:val="both"/>
        <w:rPr>
          <w:rFonts w:ascii="David" w:hAnsi="David" w:cs="David"/>
          <w:rtl/>
        </w:rPr>
      </w:pPr>
      <w:r w:rsidRPr="005C4CAA">
        <w:rPr>
          <w:rFonts w:ascii="David" w:hAnsi="David" w:cs="David"/>
          <w:rtl/>
        </w:rPr>
        <w:t>יש בידי את כל מסמכי פניה זו, הם מוכרים לי ומובנים לי היטב.</w:t>
      </w:r>
    </w:p>
    <w:p w:rsidR="00867F73" w:rsidRPr="005C4CAA" w:rsidRDefault="00867F73" w:rsidP="00867F73">
      <w:pPr>
        <w:tabs>
          <w:tab w:val="left" w:pos="2111"/>
        </w:tabs>
        <w:spacing w:line="360" w:lineRule="auto"/>
        <w:ind w:left="-625" w:right="-567"/>
        <w:jc w:val="both"/>
        <w:rPr>
          <w:rFonts w:ascii="David" w:hAnsi="David" w:cs="David"/>
          <w:rtl/>
        </w:rPr>
      </w:pPr>
      <w:r w:rsidRPr="005C4CAA">
        <w:rPr>
          <w:rFonts w:ascii="David" w:hAnsi="David" w:cs="David"/>
          <w:rtl/>
        </w:rPr>
        <w:t>אני מודע לרמה הגבוהה של יחסי האמון הנדרשת כלפי המועצה במסגרת שירותי הייעוץ והייצוג המשפטי נושא פנייה זו, ואפעל להבטחת כלל ההיבטים הנוגעים לשם קיומם של יחסי אמון אלה בכל שלב משלבי ההתקשרות עם המועצה ולאחריה, לרבות העדר ניגוד עניינים או חשש לקיומו של ניגוד עניינים, שמירה על סודיות המידע שיובא לידיעתי במהלך מתן השירותים ומניעת כל שימוש בו שלא במסגרת ההתקשרות עם המועצה.</w:t>
      </w:r>
    </w:p>
    <w:p w:rsidR="00867F73" w:rsidRPr="005C4CAA" w:rsidRDefault="00867F73" w:rsidP="00C82F67">
      <w:pPr>
        <w:tabs>
          <w:tab w:val="left" w:pos="2111"/>
        </w:tabs>
        <w:spacing w:line="360" w:lineRule="auto"/>
        <w:ind w:left="-625" w:right="-567"/>
        <w:jc w:val="both"/>
        <w:rPr>
          <w:rFonts w:ascii="David" w:hAnsi="David" w:cs="David"/>
          <w:rtl/>
        </w:rPr>
      </w:pPr>
      <w:r w:rsidRPr="005C4CAA">
        <w:rPr>
          <w:rFonts w:ascii="David" w:hAnsi="David" w:cs="David"/>
          <w:rtl/>
        </w:rPr>
        <w:t xml:space="preserve">הצעת נעשית לאחר ששקלתי ובחנתי היטב את הדרישות </w:t>
      </w:r>
      <w:r w:rsidRPr="005C4CAA">
        <w:rPr>
          <w:rFonts w:ascii="David" w:hAnsi="David" w:cs="David" w:hint="cs"/>
          <w:rtl/>
        </w:rPr>
        <w:t>ה</w:t>
      </w:r>
      <w:r w:rsidRPr="005C4CAA">
        <w:rPr>
          <w:rFonts w:ascii="David" w:hAnsi="David" w:cs="David"/>
          <w:rtl/>
        </w:rPr>
        <w:t>מפורטות בפנייה.</w:t>
      </w:r>
    </w:p>
    <w:p w:rsidR="00867F73" w:rsidRPr="005C4CAA" w:rsidRDefault="00867F73" w:rsidP="00867F73">
      <w:pPr>
        <w:tabs>
          <w:tab w:val="left" w:pos="2111"/>
        </w:tabs>
        <w:spacing w:line="360" w:lineRule="auto"/>
        <w:ind w:left="-625" w:right="-567"/>
        <w:jc w:val="both"/>
        <w:rPr>
          <w:rFonts w:ascii="David" w:hAnsi="David" w:cs="David"/>
          <w:rtl/>
        </w:rPr>
      </w:pPr>
      <w:r w:rsidRPr="005C4CAA">
        <w:rPr>
          <w:rFonts w:ascii="David" w:hAnsi="David" w:cs="David"/>
          <w:rtl/>
        </w:rPr>
        <w:t xml:space="preserve">בהתאם לפנייתכם, שכר הטרחה החודשי הקבוע, הינו </w:t>
      </w:r>
      <w:r>
        <w:rPr>
          <w:rFonts w:ascii="David" w:hAnsi="David" w:cs="David" w:hint="cs"/>
          <w:rtl/>
        </w:rPr>
        <w:t>16,500</w:t>
      </w:r>
      <w:r w:rsidRPr="005C4CAA">
        <w:rPr>
          <w:rFonts w:ascii="David" w:hAnsi="David" w:cs="David"/>
          <w:rtl/>
        </w:rPr>
        <w:t xml:space="preserve"> ₪ (בתוספת מע"מ) </w:t>
      </w:r>
      <w:r>
        <w:rPr>
          <w:rFonts w:ascii="David" w:hAnsi="David" w:cs="David" w:hint="cs"/>
          <w:rtl/>
        </w:rPr>
        <w:t>.</w:t>
      </w:r>
    </w:p>
    <w:p w:rsidR="00867F73" w:rsidRPr="005C4CAA" w:rsidRDefault="00867F73" w:rsidP="00867F73">
      <w:pPr>
        <w:tabs>
          <w:tab w:val="left" w:pos="2111"/>
        </w:tabs>
        <w:spacing w:line="360" w:lineRule="auto"/>
        <w:ind w:left="-625" w:right="-567"/>
        <w:rPr>
          <w:rFonts w:ascii="David" w:hAnsi="David" w:cs="David"/>
          <w:rtl/>
        </w:rPr>
      </w:pPr>
      <w:r w:rsidRPr="005C4CAA">
        <w:rPr>
          <w:rFonts w:ascii="David" w:hAnsi="David" w:cs="David"/>
          <w:rtl/>
        </w:rPr>
        <w:t>הצעתנו בנושא זה הינה:</w:t>
      </w:r>
    </w:p>
    <w:p w:rsidR="00867F73" w:rsidRPr="005C4CAA" w:rsidRDefault="00867F73" w:rsidP="00867F73">
      <w:pPr>
        <w:numPr>
          <w:ilvl w:val="0"/>
          <w:numId w:val="30"/>
        </w:numPr>
        <w:tabs>
          <w:tab w:val="left" w:pos="-341"/>
        </w:tabs>
        <w:spacing w:line="360" w:lineRule="auto"/>
        <w:ind w:right="-567"/>
        <w:rPr>
          <w:rFonts w:ascii="David" w:hAnsi="David" w:cs="David"/>
        </w:rPr>
      </w:pPr>
      <w:r w:rsidRPr="005C4CAA">
        <w:rPr>
          <w:rFonts w:ascii="David" w:hAnsi="David" w:cs="David"/>
          <w:rtl/>
        </w:rPr>
        <w:t>אפשרות א' – ללא כל שינוי.</w:t>
      </w:r>
    </w:p>
    <w:p w:rsidR="00867F73" w:rsidRPr="005C4CAA" w:rsidRDefault="00867F73" w:rsidP="00867F73">
      <w:pPr>
        <w:numPr>
          <w:ilvl w:val="0"/>
          <w:numId w:val="30"/>
        </w:numPr>
        <w:tabs>
          <w:tab w:val="left" w:pos="-341"/>
        </w:tabs>
        <w:spacing w:line="360" w:lineRule="auto"/>
        <w:ind w:right="-567"/>
        <w:rPr>
          <w:rFonts w:ascii="David" w:hAnsi="David" w:cs="David"/>
        </w:rPr>
      </w:pPr>
      <w:r w:rsidRPr="005C4CAA">
        <w:rPr>
          <w:rFonts w:ascii="David" w:hAnsi="David" w:cs="David"/>
          <w:rtl/>
        </w:rPr>
        <w:t>אפשרות ב' – הנחה של  % _____.</w:t>
      </w:r>
    </w:p>
    <w:p w:rsidR="00867F73" w:rsidRPr="005C4CAA" w:rsidRDefault="00867F73" w:rsidP="00867F73">
      <w:pPr>
        <w:numPr>
          <w:ilvl w:val="0"/>
          <w:numId w:val="30"/>
        </w:numPr>
        <w:tabs>
          <w:tab w:val="left" w:pos="-341"/>
        </w:tabs>
        <w:spacing w:line="360" w:lineRule="auto"/>
        <w:ind w:right="-567"/>
        <w:rPr>
          <w:rFonts w:ascii="David" w:hAnsi="David" w:cs="David"/>
        </w:rPr>
      </w:pPr>
      <w:r w:rsidRPr="005C4CAA">
        <w:rPr>
          <w:rFonts w:ascii="David" w:hAnsi="David" w:cs="David"/>
          <w:rtl/>
        </w:rPr>
        <w:t>אפשרות ג' – תוספת של %_____.</w:t>
      </w:r>
    </w:p>
    <w:p w:rsidR="00867F73" w:rsidRPr="005C4CAA" w:rsidRDefault="00867F73" w:rsidP="00867F73">
      <w:pPr>
        <w:spacing w:line="360" w:lineRule="auto"/>
        <w:ind w:left="-625" w:right="-567"/>
        <w:rPr>
          <w:rFonts w:ascii="David" w:hAnsi="David" w:cs="David"/>
          <w:rtl/>
        </w:rPr>
      </w:pPr>
      <w:r w:rsidRPr="005C4CAA">
        <w:rPr>
          <w:rFonts w:ascii="David" w:hAnsi="David" w:cs="David"/>
          <w:rtl/>
        </w:rPr>
        <w:t xml:space="preserve">(יש לסמן את האפשרות המוצעת) </w:t>
      </w:r>
    </w:p>
    <w:p w:rsidR="00867F73" w:rsidRPr="005C4CAA" w:rsidRDefault="00867F73" w:rsidP="00867F73">
      <w:pPr>
        <w:spacing w:line="360" w:lineRule="auto"/>
        <w:ind w:left="-625" w:right="-567"/>
        <w:rPr>
          <w:rFonts w:ascii="David" w:hAnsi="David" w:cs="David"/>
          <w:rtl/>
        </w:rPr>
      </w:pPr>
      <w:r w:rsidRPr="005C4CAA">
        <w:rPr>
          <w:rFonts w:ascii="David" w:hAnsi="David" w:cs="David"/>
          <w:rtl/>
        </w:rPr>
        <w:t>בכבוד רב,</w:t>
      </w:r>
    </w:p>
    <w:p w:rsidR="00867F73" w:rsidRPr="005C4CAA" w:rsidRDefault="00867F73" w:rsidP="00867F73">
      <w:pPr>
        <w:spacing w:line="360" w:lineRule="auto"/>
        <w:ind w:left="-625" w:right="-567"/>
        <w:rPr>
          <w:rFonts w:ascii="David" w:hAnsi="David" w:cs="David"/>
          <w:rtl/>
        </w:rPr>
      </w:pPr>
    </w:p>
    <w:p w:rsidR="00867F73" w:rsidRPr="005C4CAA" w:rsidRDefault="00867F73" w:rsidP="00867F73">
      <w:pPr>
        <w:spacing w:line="360" w:lineRule="auto"/>
        <w:ind w:left="-625" w:right="-567"/>
        <w:rPr>
          <w:rFonts w:ascii="David" w:hAnsi="David" w:cs="David"/>
          <w:rtl/>
        </w:rPr>
      </w:pPr>
      <w:r w:rsidRPr="005C4CAA">
        <w:rPr>
          <w:rFonts w:ascii="David" w:hAnsi="David" w:cs="David"/>
          <w:rtl/>
        </w:rPr>
        <w:t>תאריך _______________. חתימה</w:t>
      </w:r>
      <w:r w:rsidRPr="005C4CAA">
        <w:rPr>
          <w:rFonts w:ascii="David" w:hAnsi="David" w:cs="David" w:hint="cs"/>
          <w:rtl/>
        </w:rPr>
        <w:t xml:space="preserve"> </w:t>
      </w:r>
      <w:r w:rsidRPr="005C4CAA">
        <w:rPr>
          <w:rFonts w:ascii="David" w:hAnsi="David" w:cs="David"/>
          <w:rtl/>
        </w:rPr>
        <w:t>_______________. חותמת</w:t>
      </w:r>
      <w:r w:rsidRPr="005C4CAA">
        <w:rPr>
          <w:rFonts w:ascii="David" w:hAnsi="David" w:cs="David" w:hint="cs"/>
          <w:rtl/>
        </w:rPr>
        <w:t xml:space="preserve"> </w:t>
      </w:r>
      <w:r w:rsidRPr="005C4CAA">
        <w:rPr>
          <w:rFonts w:ascii="David" w:hAnsi="David" w:cs="David"/>
          <w:rtl/>
        </w:rPr>
        <w:t>_________________.</w:t>
      </w:r>
    </w:p>
    <w:p w:rsidR="00867F73" w:rsidRPr="005C4CAA" w:rsidRDefault="00867F73" w:rsidP="00867F73">
      <w:pPr>
        <w:tabs>
          <w:tab w:val="left" w:pos="41"/>
        </w:tabs>
        <w:spacing w:line="360" w:lineRule="auto"/>
        <w:ind w:left="-625" w:right="-567"/>
        <w:jc w:val="center"/>
        <w:rPr>
          <w:rFonts w:ascii="David" w:hAnsi="David" w:cs="David"/>
          <w:b/>
          <w:bCs/>
          <w:u w:val="single"/>
          <w:rtl/>
        </w:rPr>
      </w:pPr>
    </w:p>
    <w:p w:rsidR="00867F73" w:rsidRPr="005C4CAA" w:rsidRDefault="00867F73" w:rsidP="00867F73">
      <w:pPr>
        <w:tabs>
          <w:tab w:val="left" w:pos="41"/>
        </w:tabs>
        <w:spacing w:line="360" w:lineRule="auto"/>
        <w:ind w:left="-625" w:right="-567"/>
        <w:jc w:val="center"/>
        <w:rPr>
          <w:rFonts w:ascii="David" w:hAnsi="David" w:cs="David"/>
          <w:b/>
          <w:bCs/>
          <w:u w:val="single"/>
          <w:rtl/>
        </w:rPr>
      </w:pPr>
    </w:p>
    <w:p w:rsidR="00867F73" w:rsidRDefault="00867F73" w:rsidP="00867F73">
      <w:pPr>
        <w:tabs>
          <w:tab w:val="left" w:pos="41"/>
        </w:tabs>
        <w:spacing w:line="360" w:lineRule="auto"/>
        <w:ind w:left="-625" w:right="-567"/>
        <w:jc w:val="center"/>
        <w:rPr>
          <w:rFonts w:ascii="David" w:hAnsi="David" w:cs="David"/>
          <w:b/>
          <w:bCs/>
          <w:u w:val="single"/>
          <w:rtl/>
        </w:rPr>
      </w:pPr>
    </w:p>
    <w:p w:rsidR="00867F73" w:rsidRPr="005C4CAA" w:rsidRDefault="00867F73" w:rsidP="00867F73">
      <w:pPr>
        <w:tabs>
          <w:tab w:val="left" w:pos="41"/>
        </w:tabs>
        <w:spacing w:line="360" w:lineRule="auto"/>
        <w:ind w:left="-625" w:right="-567"/>
        <w:jc w:val="center"/>
        <w:rPr>
          <w:rFonts w:ascii="David" w:hAnsi="David" w:cs="David"/>
          <w:b/>
          <w:bCs/>
          <w:u w:val="single"/>
          <w:rtl/>
        </w:rPr>
      </w:pPr>
    </w:p>
    <w:p w:rsidR="00867F73" w:rsidRPr="00FA451D" w:rsidRDefault="00867F73" w:rsidP="00FA451D">
      <w:pPr>
        <w:tabs>
          <w:tab w:val="left" w:pos="41"/>
        </w:tabs>
        <w:spacing w:line="360" w:lineRule="auto"/>
        <w:ind w:left="-625" w:right="-567"/>
        <w:jc w:val="center"/>
        <w:rPr>
          <w:rFonts w:ascii="David" w:hAnsi="David" w:cs="David"/>
          <w:b/>
          <w:bCs/>
          <w:sz w:val="26"/>
          <w:szCs w:val="26"/>
          <w:u w:val="single"/>
          <w:rtl/>
        </w:rPr>
      </w:pPr>
      <w:r w:rsidRPr="00FA451D">
        <w:rPr>
          <w:rFonts w:ascii="David" w:hAnsi="David" w:cs="David"/>
          <w:b/>
          <w:bCs/>
          <w:sz w:val="26"/>
          <w:szCs w:val="26"/>
          <w:u w:val="single"/>
          <w:rtl/>
        </w:rPr>
        <w:t xml:space="preserve">נספח ב' </w:t>
      </w:r>
      <w:r w:rsidRPr="00FA451D">
        <w:rPr>
          <w:rFonts w:ascii="David" w:hAnsi="David" w:cs="David" w:hint="cs"/>
          <w:b/>
          <w:bCs/>
          <w:sz w:val="26"/>
          <w:szCs w:val="26"/>
          <w:u w:val="single"/>
          <w:rtl/>
        </w:rPr>
        <w:t>-</w:t>
      </w:r>
      <w:r w:rsidRPr="00FA451D">
        <w:rPr>
          <w:rFonts w:ascii="David" w:hAnsi="David" w:cs="David"/>
          <w:b/>
          <w:bCs/>
          <w:sz w:val="26"/>
          <w:szCs w:val="26"/>
          <w:u w:val="single"/>
          <w:rtl/>
        </w:rPr>
        <w:t xml:space="preserve"> פירוט ניסיון מקצועי</w:t>
      </w:r>
    </w:p>
    <w:p w:rsidR="00867F73" w:rsidRPr="005C4CAA" w:rsidRDefault="00867F73" w:rsidP="007F65AA">
      <w:pPr>
        <w:tabs>
          <w:tab w:val="left" w:pos="509"/>
        </w:tabs>
        <w:spacing w:line="360" w:lineRule="auto"/>
        <w:ind w:left="509" w:right="-567" w:hanging="1134"/>
        <w:jc w:val="both"/>
        <w:rPr>
          <w:rFonts w:ascii="David" w:hAnsi="David" w:cs="David"/>
          <w:rtl/>
        </w:rPr>
      </w:pPr>
      <w:r w:rsidRPr="005C4CAA">
        <w:rPr>
          <w:rFonts w:ascii="David" w:hAnsi="David" w:cs="David"/>
          <w:b/>
          <w:bCs/>
          <w:u w:val="single"/>
          <w:rtl/>
        </w:rPr>
        <w:t>הערה:</w:t>
      </w:r>
      <w:r w:rsidR="007F65AA">
        <w:rPr>
          <w:rFonts w:ascii="David" w:hAnsi="David" w:cs="David" w:hint="cs"/>
          <w:rtl/>
        </w:rPr>
        <w:t xml:space="preserve"> </w:t>
      </w:r>
      <w:r w:rsidR="007F65AA" w:rsidRPr="005C4CAA">
        <w:rPr>
          <w:rFonts w:ascii="David" w:hAnsi="David" w:cs="David"/>
          <w:rtl/>
        </w:rPr>
        <w:t xml:space="preserve"> </w:t>
      </w:r>
      <w:r w:rsidRPr="005C4CAA">
        <w:rPr>
          <w:rFonts w:ascii="David" w:hAnsi="David" w:cs="David"/>
          <w:rtl/>
        </w:rPr>
        <w:t>ניתן להוסיף מסמכים נוספים בדבר פירוט ניסיון המציע בתחומים המפורטים בתנאי הסף ובאמות המידה.</w:t>
      </w:r>
    </w:p>
    <w:p w:rsidR="00FA451D" w:rsidRDefault="00FA451D" w:rsidP="00867F73">
      <w:pPr>
        <w:tabs>
          <w:tab w:val="left" w:pos="41"/>
          <w:tab w:val="left" w:pos="2096"/>
        </w:tabs>
        <w:spacing w:line="360" w:lineRule="auto"/>
        <w:ind w:left="-625" w:right="-567"/>
        <w:rPr>
          <w:rFonts w:ascii="David" w:hAnsi="David" w:cs="David"/>
          <w:rtl/>
        </w:rPr>
      </w:pPr>
    </w:p>
    <w:p w:rsidR="00867F73" w:rsidRPr="005C4CAA" w:rsidRDefault="00867F73" w:rsidP="00867F73">
      <w:pPr>
        <w:tabs>
          <w:tab w:val="left" w:pos="41"/>
          <w:tab w:val="left" w:pos="2096"/>
        </w:tabs>
        <w:spacing w:line="360" w:lineRule="auto"/>
        <w:ind w:left="-625" w:right="-567"/>
        <w:rPr>
          <w:rFonts w:ascii="David" w:hAnsi="David" w:cs="David"/>
          <w:rtl/>
        </w:rPr>
      </w:pPr>
      <w:r w:rsidRPr="005C4CAA">
        <w:rPr>
          <w:rFonts w:ascii="David" w:hAnsi="David" w:cs="David"/>
          <w:rtl/>
        </w:rPr>
        <w:t>לכבוד</w:t>
      </w:r>
    </w:p>
    <w:p w:rsidR="00867F73" w:rsidRPr="005C4CAA" w:rsidRDefault="00867F73" w:rsidP="00867F73">
      <w:pPr>
        <w:tabs>
          <w:tab w:val="left" w:pos="41"/>
          <w:tab w:val="left" w:pos="2096"/>
        </w:tabs>
        <w:spacing w:line="360" w:lineRule="auto"/>
        <w:ind w:left="-625" w:right="-567"/>
        <w:rPr>
          <w:rFonts w:ascii="David" w:hAnsi="David" w:cs="David"/>
          <w:b/>
          <w:bCs/>
          <w:u w:val="single"/>
          <w:rtl/>
        </w:rPr>
      </w:pPr>
      <w:r w:rsidRPr="005C4CAA">
        <w:rPr>
          <w:rFonts w:ascii="David" w:hAnsi="David" w:cs="David"/>
          <w:b/>
          <w:bCs/>
          <w:u w:val="single"/>
          <w:rtl/>
        </w:rPr>
        <w:t xml:space="preserve">מועצה </w:t>
      </w:r>
      <w:r>
        <w:rPr>
          <w:rFonts w:ascii="David" w:hAnsi="David" w:cs="David"/>
          <w:b/>
          <w:bCs/>
          <w:u w:val="single"/>
          <w:rtl/>
        </w:rPr>
        <w:t>מקומית</w:t>
      </w:r>
      <w:r w:rsidRPr="005C4CAA">
        <w:rPr>
          <w:rFonts w:ascii="David" w:hAnsi="David" w:cs="David"/>
          <w:b/>
          <w:bCs/>
          <w:u w:val="single"/>
          <w:rtl/>
        </w:rPr>
        <w:t xml:space="preserve"> </w:t>
      </w:r>
      <w:proofErr w:type="spellStart"/>
      <w:r>
        <w:rPr>
          <w:rFonts w:ascii="David" w:hAnsi="David" w:cs="David"/>
          <w:b/>
          <w:bCs/>
          <w:u w:val="single"/>
          <w:rtl/>
        </w:rPr>
        <w:t>בסמ"ה</w:t>
      </w:r>
      <w:proofErr w:type="spellEnd"/>
    </w:p>
    <w:p w:rsidR="00867F73" w:rsidRPr="005C4CAA" w:rsidRDefault="00867F73" w:rsidP="00867F73">
      <w:pPr>
        <w:tabs>
          <w:tab w:val="left" w:pos="41"/>
          <w:tab w:val="left" w:pos="2096"/>
        </w:tabs>
        <w:spacing w:line="360" w:lineRule="auto"/>
        <w:ind w:left="-625" w:right="-567"/>
        <w:rPr>
          <w:rFonts w:ascii="David" w:hAnsi="David" w:cs="David"/>
          <w:rtl/>
        </w:rPr>
      </w:pPr>
    </w:p>
    <w:p w:rsidR="00867F73" w:rsidRPr="005C4CAA" w:rsidRDefault="00867F73" w:rsidP="00867F73">
      <w:pPr>
        <w:tabs>
          <w:tab w:val="left" w:pos="41"/>
          <w:tab w:val="left" w:pos="2096"/>
        </w:tabs>
        <w:spacing w:line="360" w:lineRule="auto"/>
        <w:ind w:left="-625" w:right="-567"/>
        <w:jc w:val="both"/>
        <w:rPr>
          <w:rFonts w:ascii="David" w:hAnsi="David" w:cs="David"/>
          <w:rtl/>
        </w:rPr>
      </w:pPr>
      <w:r w:rsidRPr="005C4CAA">
        <w:rPr>
          <w:rFonts w:ascii="David" w:hAnsi="David" w:cs="David"/>
          <w:rtl/>
        </w:rPr>
        <w:t xml:space="preserve">אני הח"מ, לאחר שקראתי בעיון את תנאי הפניה, מציע בזאת </w:t>
      </w:r>
      <w:r w:rsidRPr="005C4CAA">
        <w:rPr>
          <w:rFonts w:ascii="David" w:hAnsi="David" w:cs="David" w:hint="cs"/>
          <w:rtl/>
        </w:rPr>
        <w:t xml:space="preserve">את </w:t>
      </w:r>
      <w:r w:rsidRPr="005C4CAA">
        <w:rPr>
          <w:rFonts w:ascii="David" w:hAnsi="David" w:cs="David"/>
          <w:rtl/>
        </w:rPr>
        <w:t>מועמדותי למועצה כיועץ משפטי כמפורט בטופס הצעה זה.</w:t>
      </w:r>
    </w:p>
    <w:p w:rsidR="00867F73" w:rsidRPr="005C4CAA" w:rsidRDefault="00867F73" w:rsidP="00867F73">
      <w:pPr>
        <w:tabs>
          <w:tab w:val="left" w:pos="41"/>
        </w:tabs>
        <w:spacing w:line="360" w:lineRule="auto"/>
        <w:ind w:left="-625" w:right="-567"/>
        <w:rPr>
          <w:rFonts w:ascii="David" w:hAnsi="David" w:cs="David"/>
          <w:u w:val="single"/>
          <w:rtl/>
        </w:rPr>
      </w:pPr>
    </w:p>
    <w:p w:rsidR="00867F73" w:rsidRPr="005C4CAA" w:rsidRDefault="00867F73" w:rsidP="00867F73">
      <w:pPr>
        <w:tabs>
          <w:tab w:val="left" w:pos="41"/>
        </w:tabs>
        <w:spacing w:line="360" w:lineRule="auto"/>
        <w:ind w:left="-625" w:right="-567"/>
        <w:rPr>
          <w:rFonts w:ascii="David" w:hAnsi="David" w:cs="David"/>
          <w:b/>
          <w:bCs/>
          <w:u w:val="single"/>
          <w:rtl/>
        </w:rPr>
      </w:pPr>
      <w:r w:rsidRPr="005C4CAA">
        <w:rPr>
          <w:rFonts w:ascii="David" w:hAnsi="David" w:cs="David" w:hint="cs"/>
          <w:b/>
          <w:bCs/>
          <w:u w:val="single"/>
          <w:rtl/>
        </w:rPr>
        <w:t>דרכי יצירת קשר עם המשרד</w:t>
      </w:r>
    </w:p>
    <w:p w:rsidR="00867F73" w:rsidRPr="005C4CAA" w:rsidRDefault="00867F73" w:rsidP="00867F73">
      <w:pPr>
        <w:tabs>
          <w:tab w:val="left" w:pos="41"/>
        </w:tabs>
        <w:spacing w:line="276" w:lineRule="auto"/>
        <w:ind w:left="-625" w:right="-567"/>
        <w:rPr>
          <w:rFonts w:ascii="David" w:hAnsi="David" w:cs="David"/>
          <w:rtl/>
        </w:rPr>
      </w:pPr>
    </w:p>
    <w:p w:rsidR="00867F73" w:rsidRPr="005C4CAA" w:rsidRDefault="00867F73" w:rsidP="00867F73">
      <w:pPr>
        <w:tabs>
          <w:tab w:val="left" w:pos="41"/>
        </w:tabs>
        <w:spacing w:line="276" w:lineRule="auto"/>
        <w:ind w:left="-625" w:right="-567"/>
        <w:rPr>
          <w:rFonts w:ascii="David" w:hAnsi="David" w:cs="David"/>
          <w:rtl/>
        </w:rPr>
      </w:pPr>
      <w:r w:rsidRPr="005C4CAA">
        <w:rPr>
          <w:rFonts w:ascii="David" w:hAnsi="David" w:cs="David" w:hint="cs"/>
          <w:rtl/>
        </w:rPr>
        <w:t>שם המשרד המציע: _____________________________.</w:t>
      </w:r>
    </w:p>
    <w:p w:rsidR="00867F73" w:rsidRPr="005C4CAA" w:rsidRDefault="00867F73" w:rsidP="00867F73">
      <w:pPr>
        <w:tabs>
          <w:tab w:val="left" w:pos="41"/>
        </w:tabs>
        <w:spacing w:line="276" w:lineRule="auto"/>
        <w:ind w:left="-625" w:right="-567"/>
        <w:rPr>
          <w:rFonts w:ascii="David" w:hAnsi="David" w:cs="David"/>
          <w:rtl/>
        </w:rPr>
      </w:pPr>
    </w:p>
    <w:p w:rsidR="00867F73" w:rsidRPr="005C4CAA" w:rsidRDefault="00867F73" w:rsidP="00867F73">
      <w:pPr>
        <w:tabs>
          <w:tab w:val="left" w:pos="41"/>
        </w:tabs>
        <w:spacing w:line="276" w:lineRule="auto"/>
        <w:ind w:left="-625" w:right="-567"/>
        <w:rPr>
          <w:rFonts w:ascii="David" w:hAnsi="David" w:cs="David"/>
          <w:rtl/>
        </w:rPr>
      </w:pPr>
      <w:r w:rsidRPr="005C4CAA">
        <w:rPr>
          <w:rFonts w:ascii="David" w:hAnsi="David" w:cs="David" w:hint="cs"/>
          <w:rtl/>
        </w:rPr>
        <w:t>מס' עוסק מורשה: ______________________________.</w:t>
      </w:r>
    </w:p>
    <w:p w:rsidR="00867F73" w:rsidRPr="005C4CAA" w:rsidRDefault="00867F73" w:rsidP="00867F73">
      <w:pPr>
        <w:tabs>
          <w:tab w:val="left" w:pos="41"/>
        </w:tabs>
        <w:spacing w:line="276" w:lineRule="auto"/>
        <w:ind w:left="-625" w:right="-567"/>
        <w:rPr>
          <w:rFonts w:ascii="David" w:hAnsi="David" w:cs="David"/>
          <w:rtl/>
        </w:rPr>
      </w:pPr>
    </w:p>
    <w:p w:rsidR="00867F73" w:rsidRPr="005C4CAA" w:rsidRDefault="00867F73" w:rsidP="00867F73">
      <w:pPr>
        <w:tabs>
          <w:tab w:val="left" w:pos="41"/>
        </w:tabs>
        <w:spacing w:line="276" w:lineRule="auto"/>
        <w:ind w:left="-625" w:right="-567"/>
        <w:rPr>
          <w:rFonts w:ascii="David" w:hAnsi="David" w:cs="David"/>
          <w:rtl/>
        </w:rPr>
      </w:pPr>
      <w:r w:rsidRPr="005C4CAA">
        <w:rPr>
          <w:rFonts w:ascii="David" w:hAnsi="David" w:cs="David" w:hint="cs"/>
          <w:rtl/>
        </w:rPr>
        <w:t>סוג התאגדות: _________________________________.</w:t>
      </w:r>
    </w:p>
    <w:p w:rsidR="00867F73" w:rsidRPr="005C4CAA" w:rsidRDefault="00867F73" w:rsidP="00867F73">
      <w:pPr>
        <w:tabs>
          <w:tab w:val="left" w:pos="41"/>
        </w:tabs>
        <w:spacing w:line="276" w:lineRule="auto"/>
        <w:ind w:left="-625" w:right="-567"/>
        <w:rPr>
          <w:rFonts w:ascii="David" w:hAnsi="David" w:cs="David"/>
          <w:rtl/>
        </w:rPr>
      </w:pPr>
    </w:p>
    <w:p w:rsidR="00867F73" w:rsidRPr="005C4CAA" w:rsidRDefault="00867F73" w:rsidP="00867F73">
      <w:pPr>
        <w:tabs>
          <w:tab w:val="left" w:pos="41"/>
        </w:tabs>
        <w:spacing w:line="276" w:lineRule="auto"/>
        <w:ind w:left="-625" w:right="-567"/>
        <w:rPr>
          <w:rFonts w:ascii="David" w:hAnsi="David" w:cs="David"/>
          <w:rtl/>
        </w:rPr>
      </w:pPr>
      <w:r w:rsidRPr="005C4CAA">
        <w:rPr>
          <w:rFonts w:ascii="David" w:hAnsi="David" w:cs="David" w:hint="cs"/>
          <w:rtl/>
        </w:rPr>
        <w:t>תאריך התאגדות:_______________________________.</w:t>
      </w:r>
    </w:p>
    <w:p w:rsidR="00867F73" w:rsidRPr="005C4CAA" w:rsidRDefault="00867F73" w:rsidP="00867F73">
      <w:pPr>
        <w:tabs>
          <w:tab w:val="left" w:pos="41"/>
        </w:tabs>
        <w:spacing w:line="276" w:lineRule="auto"/>
        <w:ind w:left="-625" w:right="-567"/>
        <w:rPr>
          <w:rFonts w:ascii="David" w:hAnsi="David" w:cs="David"/>
          <w:rtl/>
        </w:rPr>
      </w:pPr>
    </w:p>
    <w:p w:rsidR="00867F73" w:rsidRPr="005C4CAA" w:rsidRDefault="00867F73" w:rsidP="00867F73">
      <w:pPr>
        <w:tabs>
          <w:tab w:val="left" w:pos="41"/>
        </w:tabs>
        <w:spacing w:line="276" w:lineRule="auto"/>
        <w:ind w:left="-625" w:right="-567"/>
        <w:rPr>
          <w:rFonts w:ascii="David" w:hAnsi="David" w:cs="David"/>
          <w:rtl/>
        </w:rPr>
      </w:pPr>
      <w:r w:rsidRPr="005C4CAA">
        <w:rPr>
          <w:rFonts w:ascii="David" w:hAnsi="David" w:cs="David" w:hint="cs"/>
          <w:rtl/>
        </w:rPr>
        <w:t>מספר התאגיד: ________________________________.</w:t>
      </w:r>
    </w:p>
    <w:p w:rsidR="00867F73" w:rsidRPr="005C4CAA" w:rsidRDefault="00867F73" w:rsidP="00867F73">
      <w:pPr>
        <w:tabs>
          <w:tab w:val="left" w:pos="41"/>
        </w:tabs>
        <w:spacing w:line="276" w:lineRule="auto"/>
        <w:ind w:left="-625" w:right="-567"/>
        <w:rPr>
          <w:rFonts w:ascii="David" w:hAnsi="David" w:cs="David"/>
          <w:rtl/>
        </w:rPr>
      </w:pPr>
    </w:p>
    <w:p w:rsidR="00867F73" w:rsidRPr="005C4CAA" w:rsidRDefault="00867F73" w:rsidP="00867F73">
      <w:pPr>
        <w:tabs>
          <w:tab w:val="left" w:pos="41"/>
        </w:tabs>
        <w:spacing w:line="276" w:lineRule="auto"/>
        <w:ind w:left="-625" w:right="-567"/>
        <w:rPr>
          <w:rFonts w:ascii="David" w:hAnsi="David" w:cs="David"/>
          <w:rtl/>
        </w:rPr>
      </w:pPr>
      <w:r w:rsidRPr="005C4CAA">
        <w:rPr>
          <w:rFonts w:ascii="David" w:hAnsi="David" w:cs="David" w:hint="cs"/>
          <w:rtl/>
        </w:rPr>
        <w:t>כתובת המשרד: ________________________________.</w:t>
      </w:r>
    </w:p>
    <w:p w:rsidR="00867F73" w:rsidRPr="005C4CAA" w:rsidRDefault="00867F73" w:rsidP="00867F73">
      <w:pPr>
        <w:tabs>
          <w:tab w:val="left" w:pos="41"/>
        </w:tabs>
        <w:spacing w:line="276" w:lineRule="auto"/>
        <w:ind w:left="-625" w:right="-567"/>
        <w:rPr>
          <w:rFonts w:ascii="David" w:hAnsi="David" w:cs="David"/>
          <w:rtl/>
        </w:rPr>
      </w:pPr>
    </w:p>
    <w:p w:rsidR="00867F73" w:rsidRPr="005C4CAA" w:rsidRDefault="00867F73" w:rsidP="00867F73">
      <w:pPr>
        <w:tabs>
          <w:tab w:val="left" w:pos="41"/>
        </w:tabs>
        <w:spacing w:line="276" w:lineRule="auto"/>
        <w:ind w:left="-625" w:right="-567"/>
        <w:rPr>
          <w:rFonts w:ascii="David" w:hAnsi="David" w:cs="David"/>
          <w:rtl/>
        </w:rPr>
      </w:pPr>
      <w:r w:rsidRPr="005C4CAA">
        <w:rPr>
          <w:rFonts w:ascii="David" w:hAnsi="David" w:cs="David" w:hint="cs"/>
          <w:rtl/>
        </w:rPr>
        <w:t>כתובות סניפים נוספים, אם קיימים: _________________.</w:t>
      </w:r>
    </w:p>
    <w:p w:rsidR="00867F73" w:rsidRPr="005C4CAA" w:rsidRDefault="00867F73" w:rsidP="00867F73">
      <w:pPr>
        <w:tabs>
          <w:tab w:val="left" w:pos="41"/>
        </w:tabs>
        <w:spacing w:line="276" w:lineRule="auto"/>
        <w:ind w:left="-625" w:right="-567"/>
        <w:rPr>
          <w:rFonts w:ascii="David" w:hAnsi="David" w:cs="David"/>
          <w:rtl/>
        </w:rPr>
      </w:pPr>
    </w:p>
    <w:p w:rsidR="00867F73" w:rsidRPr="005C4CAA" w:rsidRDefault="00867F73" w:rsidP="00867F73">
      <w:pPr>
        <w:tabs>
          <w:tab w:val="left" w:pos="41"/>
        </w:tabs>
        <w:spacing w:line="276" w:lineRule="auto"/>
        <w:ind w:left="-625" w:right="-567"/>
        <w:rPr>
          <w:rFonts w:ascii="David" w:hAnsi="David" w:cs="David"/>
          <w:rtl/>
        </w:rPr>
      </w:pPr>
      <w:r w:rsidRPr="005C4CAA">
        <w:rPr>
          <w:rFonts w:ascii="David" w:hAnsi="David" w:cs="David" w:hint="cs"/>
          <w:rtl/>
        </w:rPr>
        <w:t>מספרי טלפון במשרד: ____________________________.</w:t>
      </w:r>
    </w:p>
    <w:p w:rsidR="00867F73" w:rsidRPr="005C4CAA" w:rsidRDefault="00867F73" w:rsidP="00867F73">
      <w:pPr>
        <w:tabs>
          <w:tab w:val="left" w:pos="41"/>
        </w:tabs>
        <w:spacing w:line="276" w:lineRule="auto"/>
        <w:ind w:left="-625" w:right="-567"/>
        <w:rPr>
          <w:rFonts w:ascii="David" w:hAnsi="David" w:cs="David"/>
          <w:rtl/>
        </w:rPr>
      </w:pPr>
    </w:p>
    <w:p w:rsidR="00867F73" w:rsidRDefault="00867F73" w:rsidP="00867F73">
      <w:pPr>
        <w:tabs>
          <w:tab w:val="left" w:pos="41"/>
        </w:tabs>
        <w:spacing w:line="276" w:lineRule="auto"/>
        <w:ind w:left="-625" w:right="-567"/>
        <w:rPr>
          <w:rFonts w:ascii="David" w:hAnsi="David" w:cs="David"/>
          <w:rtl/>
        </w:rPr>
      </w:pPr>
      <w:r w:rsidRPr="005C4CAA">
        <w:rPr>
          <w:rFonts w:ascii="David" w:hAnsi="David" w:cs="David"/>
          <w:rtl/>
        </w:rPr>
        <w:t>מספר פקס במשרד</w:t>
      </w:r>
      <w:r w:rsidRPr="005C4CAA">
        <w:rPr>
          <w:rFonts w:ascii="David" w:hAnsi="David" w:cs="David" w:hint="cs"/>
          <w:rtl/>
        </w:rPr>
        <w:t>: _____________________________.</w:t>
      </w:r>
    </w:p>
    <w:p w:rsidR="00C82F67" w:rsidRDefault="00C82F67" w:rsidP="00867F73">
      <w:pPr>
        <w:tabs>
          <w:tab w:val="left" w:pos="41"/>
        </w:tabs>
        <w:spacing w:line="276" w:lineRule="auto"/>
        <w:ind w:left="-625" w:right="-567"/>
        <w:rPr>
          <w:rFonts w:ascii="David" w:hAnsi="David" w:cs="David"/>
          <w:rtl/>
        </w:rPr>
      </w:pPr>
    </w:p>
    <w:p w:rsidR="00C82F67" w:rsidRPr="005C4CAA" w:rsidRDefault="00C82F67" w:rsidP="00867F73">
      <w:pPr>
        <w:tabs>
          <w:tab w:val="left" w:pos="41"/>
        </w:tabs>
        <w:spacing w:line="276" w:lineRule="auto"/>
        <w:ind w:left="-625" w:right="-567"/>
        <w:rPr>
          <w:rFonts w:ascii="David" w:hAnsi="David" w:cs="David"/>
          <w:rtl/>
        </w:rPr>
      </w:pPr>
    </w:p>
    <w:p w:rsidR="00867F73" w:rsidRPr="005C4CAA" w:rsidRDefault="00867F73" w:rsidP="00867F73">
      <w:pPr>
        <w:tabs>
          <w:tab w:val="left" w:pos="41"/>
        </w:tabs>
        <w:spacing w:line="276" w:lineRule="auto"/>
        <w:ind w:left="-625" w:right="-567"/>
        <w:rPr>
          <w:rFonts w:ascii="David" w:hAnsi="David" w:cs="David"/>
          <w:rtl/>
        </w:rPr>
      </w:pPr>
    </w:p>
    <w:p w:rsidR="00867F73" w:rsidRPr="005C4CAA" w:rsidRDefault="00867F73" w:rsidP="00867F73">
      <w:pPr>
        <w:tabs>
          <w:tab w:val="left" w:pos="41"/>
        </w:tabs>
        <w:spacing w:line="276" w:lineRule="auto"/>
        <w:ind w:left="-625" w:right="-567"/>
        <w:rPr>
          <w:rFonts w:ascii="David" w:hAnsi="David" w:cs="David"/>
          <w:rtl/>
        </w:rPr>
      </w:pPr>
      <w:r w:rsidRPr="005C4CAA">
        <w:rPr>
          <w:rFonts w:ascii="David" w:hAnsi="David" w:cs="David" w:hint="cs"/>
          <w:rtl/>
        </w:rPr>
        <w:t>כתובת דואר אלקטרוני: __________________________.</w:t>
      </w:r>
    </w:p>
    <w:p w:rsidR="00867F73" w:rsidRPr="005C4CAA" w:rsidRDefault="00867F73" w:rsidP="00867F73">
      <w:pPr>
        <w:tabs>
          <w:tab w:val="left" w:pos="41"/>
        </w:tabs>
        <w:spacing w:line="276" w:lineRule="auto"/>
        <w:ind w:left="-625" w:right="-567"/>
        <w:jc w:val="both"/>
        <w:rPr>
          <w:rFonts w:ascii="David" w:hAnsi="David" w:cs="David"/>
          <w:rtl/>
        </w:rPr>
      </w:pPr>
    </w:p>
    <w:p w:rsidR="00867F73" w:rsidRPr="005C4CAA" w:rsidRDefault="00867F73" w:rsidP="00867F73">
      <w:pPr>
        <w:tabs>
          <w:tab w:val="left" w:pos="41"/>
        </w:tabs>
        <w:spacing w:line="276" w:lineRule="auto"/>
        <w:ind w:left="-625" w:right="-567"/>
        <w:jc w:val="both"/>
        <w:rPr>
          <w:rFonts w:ascii="David" w:hAnsi="David" w:cs="David"/>
          <w:rtl/>
        </w:rPr>
      </w:pPr>
      <w:r w:rsidRPr="005C4CAA">
        <w:rPr>
          <w:rFonts w:ascii="David" w:hAnsi="David" w:cs="David" w:hint="cs"/>
          <w:rtl/>
        </w:rPr>
        <w:t>כתובת אתר אינטרנט של המשרד (אם קיים): ____________.</w:t>
      </w:r>
    </w:p>
    <w:p w:rsidR="00867F73" w:rsidRPr="005C4CAA" w:rsidRDefault="00867F73" w:rsidP="00867F73">
      <w:pPr>
        <w:tabs>
          <w:tab w:val="left" w:pos="41"/>
        </w:tabs>
        <w:spacing w:line="360" w:lineRule="auto"/>
        <w:ind w:left="-625" w:right="-567"/>
        <w:jc w:val="both"/>
        <w:rPr>
          <w:rFonts w:ascii="David" w:hAnsi="David" w:cs="David"/>
          <w:rtl/>
        </w:rPr>
      </w:pPr>
    </w:p>
    <w:p w:rsidR="00867F73" w:rsidRPr="005C4CAA" w:rsidRDefault="00867F73" w:rsidP="00867F73">
      <w:pPr>
        <w:tabs>
          <w:tab w:val="left" w:pos="41"/>
        </w:tabs>
        <w:spacing w:line="360" w:lineRule="auto"/>
        <w:ind w:left="-625" w:right="-567"/>
        <w:jc w:val="both"/>
        <w:rPr>
          <w:rFonts w:ascii="David" w:hAnsi="David" w:cs="David"/>
          <w:u w:val="single"/>
          <w:rtl/>
        </w:rPr>
      </w:pPr>
      <w:r w:rsidRPr="005C4CAA">
        <w:rPr>
          <w:rFonts w:ascii="David" w:hAnsi="David" w:cs="David" w:hint="cs"/>
          <w:u w:val="single"/>
          <w:rtl/>
        </w:rPr>
        <w:t>כשירות</w:t>
      </w:r>
    </w:p>
    <w:p w:rsidR="00867F73" w:rsidRPr="005C4CAA" w:rsidRDefault="00867F73" w:rsidP="00867F73">
      <w:pPr>
        <w:numPr>
          <w:ilvl w:val="0"/>
          <w:numId w:val="28"/>
        </w:numPr>
        <w:tabs>
          <w:tab w:val="left" w:pos="-199"/>
        </w:tabs>
        <w:spacing w:line="360" w:lineRule="auto"/>
        <w:ind w:left="-199" w:right="-567" w:hanging="426"/>
        <w:jc w:val="both"/>
        <w:rPr>
          <w:rFonts w:ascii="David" w:hAnsi="David" w:cs="David"/>
        </w:rPr>
      </w:pPr>
      <w:r w:rsidRPr="005C4CAA">
        <w:rPr>
          <w:rFonts w:ascii="David" w:hAnsi="David" w:cs="David" w:hint="cs"/>
          <w:rtl/>
        </w:rPr>
        <w:t>האם המציע או מי מבעלי המציע הוכרזו כפושט רגל ו/או חייב המוגבל באמצעים ו/או בכינוס נכסים ו/או פירוק כן/לא, אם כן פרט: _______________________________________________________.</w:t>
      </w:r>
    </w:p>
    <w:p w:rsidR="00867F73" w:rsidRDefault="00867F73" w:rsidP="00867F73">
      <w:pPr>
        <w:tabs>
          <w:tab w:val="left" w:pos="41"/>
        </w:tabs>
        <w:spacing w:line="360" w:lineRule="auto"/>
        <w:ind w:left="-625" w:right="-567"/>
        <w:rPr>
          <w:rFonts w:ascii="David" w:hAnsi="David" w:cs="David"/>
          <w:b/>
          <w:bCs/>
          <w:u w:val="single"/>
          <w:rtl/>
        </w:rPr>
      </w:pPr>
    </w:p>
    <w:p w:rsidR="00867F73" w:rsidRPr="005C4CAA" w:rsidRDefault="00867F73" w:rsidP="00867F73">
      <w:pPr>
        <w:tabs>
          <w:tab w:val="left" w:pos="41"/>
        </w:tabs>
        <w:spacing w:line="360" w:lineRule="auto"/>
        <w:ind w:left="-625" w:right="-567"/>
        <w:rPr>
          <w:rFonts w:ascii="David" w:hAnsi="David" w:cs="David"/>
          <w:b/>
          <w:bCs/>
          <w:u w:val="single"/>
          <w:rtl/>
        </w:rPr>
      </w:pPr>
      <w:r w:rsidRPr="005C4CAA">
        <w:rPr>
          <w:rFonts w:ascii="David" w:hAnsi="David" w:cs="David" w:hint="cs"/>
          <w:b/>
          <w:bCs/>
          <w:u w:val="single"/>
          <w:rtl/>
        </w:rPr>
        <w:t>פרטים אישיים, השכלה וניסיון מקצועי של היועץ המשפטי המוצע</w:t>
      </w:r>
    </w:p>
    <w:p w:rsidR="00867F73" w:rsidRPr="005C4CAA" w:rsidRDefault="00867F73" w:rsidP="00867F73">
      <w:pPr>
        <w:tabs>
          <w:tab w:val="left" w:pos="41"/>
        </w:tabs>
        <w:spacing w:line="360" w:lineRule="auto"/>
        <w:ind w:left="-625" w:right="-567"/>
        <w:rPr>
          <w:rFonts w:ascii="David" w:hAnsi="David" w:cs="David"/>
          <w:u w:val="single"/>
          <w:rtl/>
        </w:rPr>
      </w:pPr>
    </w:p>
    <w:p w:rsidR="00C82F67" w:rsidRPr="007F65AA" w:rsidRDefault="00867F73" w:rsidP="007F65AA">
      <w:pPr>
        <w:pStyle w:val="af2"/>
        <w:numPr>
          <w:ilvl w:val="0"/>
          <w:numId w:val="28"/>
        </w:numPr>
        <w:tabs>
          <w:tab w:val="left" w:pos="-199"/>
        </w:tabs>
        <w:spacing w:line="360" w:lineRule="auto"/>
        <w:ind w:right="-567"/>
        <w:rPr>
          <w:rFonts w:ascii="David" w:hAnsi="David"/>
        </w:rPr>
      </w:pPr>
      <w:r w:rsidRPr="007F65AA">
        <w:rPr>
          <w:rFonts w:ascii="David" w:hAnsi="David" w:hint="cs"/>
          <w:rtl/>
        </w:rPr>
        <w:t xml:space="preserve">שם משפחה:_____________ שם פרטי______________ ת.ז:_______________ </w:t>
      </w:r>
    </w:p>
    <w:p w:rsidR="00867F73" w:rsidRPr="005C4CAA" w:rsidRDefault="00867F73" w:rsidP="00C82F67">
      <w:pPr>
        <w:tabs>
          <w:tab w:val="left" w:pos="-199"/>
        </w:tabs>
        <w:spacing w:line="360" w:lineRule="auto"/>
        <w:ind w:left="-199" w:right="-567"/>
        <w:rPr>
          <w:rFonts w:ascii="David" w:hAnsi="David" w:cs="David"/>
          <w:rtl/>
        </w:rPr>
      </w:pPr>
      <w:r w:rsidRPr="005C4CAA">
        <w:rPr>
          <w:rFonts w:ascii="David" w:hAnsi="David" w:cs="David" w:hint="cs"/>
          <w:rtl/>
        </w:rPr>
        <w:t>כתובת:__________________________   טלפון:____________ טלפון נייד: ____________ כתובת דוא"ל _______________________________.</w:t>
      </w:r>
    </w:p>
    <w:p w:rsidR="00867F73" w:rsidRDefault="00867F73" w:rsidP="00867F73">
      <w:pPr>
        <w:tabs>
          <w:tab w:val="left" w:pos="41"/>
        </w:tabs>
        <w:spacing w:line="360" w:lineRule="auto"/>
        <w:ind w:left="-199" w:right="-567"/>
        <w:rPr>
          <w:rFonts w:ascii="David" w:hAnsi="David" w:cs="David"/>
          <w:rtl/>
        </w:rPr>
      </w:pPr>
      <w:r w:rsidRPr="005C4CAA">
        <w:rPr>
          <w:rFonts w:ascii="David" w:hAnsi="David" w:cs="David" w:hint="cs"/>
          <w:rtl/>
        </w:rPr>
        <w:t xml:space="preserve">השכלה על-תיכונית (נא לציין תואר המוסד בו התקבל התואר ואת שנת קבלת התואר):      </w:t>
      </w:r>
    </w:p>
    <w:p w:rsidR="00867F73" w:rsidRPr="005C4CAA" w:rsidRDefault="00867F73" w:rsidP="00867F73">
      <w:pPr>
        <w:tabs>
          <w:tab w:val="left" w:pos="41"/>
        </w:tabs>
        <w:spacing w:line="360" w:lineRule="auto"/>
        <w:ind w:left="-199" w:right="-567"/>
        <w:rPr>
          <w:rFonts w:ascii="David" w:hAnsi="David" w:cs="David"/>
          <w:rtl/>
        </w:rPr>
      </w:pPr>
      <w:r w:rsidRPr="005C4CAA">
        <w:rPr>
          <w:rFonts w:ascii="David" w:hAnsi="David" w:cs="David" w:hint="cs"/>
          <w:rtl/>
        </w:rPr>
        <w:t>___________________________________________________________________________</w:t>
      </w:r>
    </w:p>
    <w:p w:rsidR="00867F73" w:rsidRPr="005C4CAA" w:rsidRDefault="00867F73" w:rsidP="00867F73">
      <w:pPr>
        <w:tabs>
          <w:tab w:val="left" w:pos="41"/>
        </w:tabs>
        <w:spacing w:line="360" w:lineRule="auto"/>
        <w:ind w:left="-625" w:right="-567"/>
        <w:rPr>
          <w:rFonts w:ascii="David" w:hAnsi="David" w:cs="David"/>
          <w:rtl/>
        </w:rPr>
      </w:pPr>
      <w:r w:rsidRPr="005C4CAA">
        <w:rPr>
          <w:rFonts w:ascii="David" w:hAnsi="David" w:cs="David" w:hint="cs"/>
          <w:rtl/>
        </w:rPr>
        <w:t>תאריך קבלת הרישיון ומספרו                                       ______________________</w:t>
      </w:r>
    </w:p>
    <w:p w:rsidR="00867F73" w:rsidRPr="005C4CAA" w:rsidRDefault="00867F73" w:rsidP="00867F73">
      <w:pPr>
        <w:tabs>
          <w:tab w:val="left" w:pos="41"/>
        </w:tabs>
        <w:spacing w:line="360" w:lineRule="auto"/>
        <w:ind w:left="-625" w:right="-567"/>
        <w:rPr>
          <w:rFonts w:ascii="David" w:hAnsi="David" w:cs="David"/>
          <w:rtl/>
        </w:rPr>
      </w:pPr>
      <w:r w:rsidRPr="005C4CAA">
        <w:rPr>
          <w:rFonts w:ascii="David" w:hAnsi="David" w:cs="David" w:hint="cs"/>
          <w:rtl/>
        </w:rPr>
        <w:t>שנות ניסיון עו"ד בפועל (לא כולל התמחות)                 _______________________</w:t>
      </w:r>
    </w:p>
    <w:p w:rsidR="00867F73" w:rsidRPr="005C4CAA" w:rsidRDefault="00867F73" w:rsidP="00867F73">
      <w:pPr>
        <w:tabs>
          <w:tab w:val="left" w:pos="41"/>
        </w:tabs>
        <w:spacing w:line="360" w:lineRule="auto"/>
        <w:ind w:left="-625" w:right="-567"/>
        <w:rPr>
          <w:rFonts w:ascii="David" w:hAnsi="David" w:cs="David"/>
          <w:rtl/>
        </w:rPr>
      </w:pPr>
      <w:r w:rsidRPr="005C4CAA">
        <w:rPr>
          <w:rFonts w:ascii="David" w:hAnsi="David" w:cs="David" w:hint="cs"/>
          <w:rtl/>
        </w:rPr>
        <w:t>שנות וותק במשרד                                                        _______________________</w:t>
      </w:r>
    </w:p>
    <w:p w:rsidR="00867F73" w:rsidRPr="005C4CAA" w:rsidRDefault="00867F73" w:rsidP="00867F73">
      <w:pPr>
        <w:tabs>
          <w:tab w:val="left" w:pos="41"/>
        </w:tabs>
        <w:spacing w:line="360" w:lineRule="auto"/>
        <w:ind w:left="-625" w:right="-567"/>
        <w:rPr>
          <w:rFonts w:ascii="David" w:hAnsi="David" w:cs="David"/>
          <w:rtl/>
        </w:rPr>
      </w:pPr>
      <w:r w:rsidRPr="005C4CAA">
        <w:rPr>
          <w:rFonts w:ascii="David" w:hAnsi="David" w:cs="David" w:hint="cs"/>
          <w:rtl/>
        </w:rPr>
        <w:t>תחום/מי עיסוק עיקרי                                                 _______________________</w:t>
      </w:r>
    </w:p>
    <w:p w:rsidR="00867F73" w:rsidRPr="005C4CAA" w:rsidRDefault="00867F73" w:rsidP="00867F73">
      <w:pPr>
        <w:tabs>
          <w:tab w:val="left" w:pos="41"/>
        </w:tabs>
        <w:spacing w:line="360" w:lineRule="auto"/>
        <w:ind w:left="-625" w:right="-567"/>
        <w:rPr>
          <w:rFonts w:ascii="David" w:hAnsi="David" w:cs="David"/>
          <w:rtl/>
        </w:rPr>
      </w:pPr>
    </w:p>
    <w:p w:rsidR="00867F73" w:rsidRPr="005C4CAA" w:rsidRDefault="00867F73" w:rsidP="00867F73">
      <w:pPr>
        <w:tabs>
          <w:tab w:val="left" w:pos="41"/>
        </w:tabs>
        <w:spacing w:line="360" w:lineRule="auto"/>
        <w:ind w:left="-625" w:right="-567"/>
        <w:rPr>
          <w:rFonts w:ascii="David" w:hAnsi="David" w:cs="David"/>
          <w:rtl/>
        </w:rPr>
      </w:pPr>
      <w:r w:rsidRPr="005C4CAA">
        <w:rPr>
          <w:rFonts w:ascii="David" w:hAnsi="David" w:cs="David" w:hint="cs"/>
          <w:rtl/>
        </w:rPr>
        <w:t>שנות ניסיון של המועמד בתחומים רלוונטיים</w:t>
      </w:r>
      <w:r>
        <w:rPr>
          <w:rFonts w:ascii="David" w:hAnsi="David" w:cs="David" w:hint="cs"/>
          <w:rtl/>
        </w:rPr>
        <w:t xml:space="preserve"> ו</w:t>
      </w:r>
      <w:r w:rsidRPr="005C4CAA">
        <w:rPr>
          <w:rFonts w:ascii="David" w:hAnsi="David" w:cs="David" w:hint="cs"/>
          <w:rtl/>
        </w:rPr>
        <w:t>מהות הניסיון</w:t>
      </w:r>
      <w:r>
        <w:rPr>
          <w:rFonts w:ascii="David" w:hAnsi="David" w:cs="David" w:hint="cs"/>
          <w:rtl/>
        </w:rPr>
        <w:t xml:space="preserve"> (ניתן לצרף דף נפרד)</w:t>
      </w:r>
      <w:r w:rsidRPr="005C4CAA">
        <w:rPr>
          <w:rFonts w:ascii="David" w:hAnsi="David" w:cs="David" w:hint="cs"/>
          <w:rtl/>
        </w:rPr>
        <w:t>:</w:t>
      </w:r>
    </w:p>
    <w:p w:rsidR="00867F73" w:rsidRPr="005C4CAA" w:rsidRDefault="00867F73" w:rsidP="00867F73">
      <w:pPr>
        <w:tabs>
          <w:tab w:val="left" w:pos="41"/>
        </w:tabs>
        <w:spacing w:line="360" w:lineRule="auto"/>
        <w:ind w:left="-625" w:right="-567"/>
        <w:rPr>
          <w:rFonts w:ascii="David" w:hAnsi="David" w:cs="David"/>
          <w:rtl/>
        </w:rPr>
      </w:pPr>
      <w:r w:rsidRPr="005C4CAA">
        <w:rPr>
          <w:rFonts w:ascii="David" w:hAnsi="David" w:cs="David"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67F73" w:rsidRDefault="00867F73" w:rsidP="00867F73">
      <w:pPr>
        <w:tabs>
          <w:tab w:val="left" w:pos="41"/>
        </w:tabs>
        <w:spacing w:line="360" w:lineRule="auto"/>
        <w:ind w:left="-625" w:right="-567"/>
        <w:rPr>
          <w:rFonts w:ascii="David" w:hAnsi="David" w:cs="David"/>
          <w:u w:val="single"/>
          <w:rtl/>
        </w:rPr>
      </w:pPr>
    </w:p>
    <w:p w:rsidR="00C82F67" w:rsidRDefault="00C82F67" w:rsidP="00867F73">
      <w:pPr>
        <w:tabs>
          <w:tab w:val="left" w:pos="41"/>
        </w:tabs>
        <w:spacing w:line="360" w:lineRule="auto"/>
        <w:ind w:left="-625" w:right="-567"/>
        <w:rPr>
          <w:rFonts w:ascii="David" w:hAnsi="David" w:cs="David"/>
          <w:u w:val="single"/>
          <w:rtl/>
        </w:rPr>
      </w:pPr>
    </w:p>
    <w:p w:rsidR="00C82F67" w:rsidRDefault="00C82F67" w:rsidP="00867F73">
      <w:pPr>
        <w:tabs>
          <w:tab w:val="left" w:pos="41"/>
        </w:tabs>
        <w:spacing w:line="360" w:lineRule="auto"/>
        <w:ind w:left="-625" w:right="-567"/>
        <w:rPr>
          <w:rFonts w:ascii="David" w:hAnsi="David" w:cs="David"/>
          <w:u w:val="single"/>
          <w:rtl/>
        </w:rPr>
      </w:pPr>
    </w:p>
    <w:p w:rsidR="00C82F67" w:rsidRDefault="00C82F67" w:rsidP="00867F73">
      <w:pPr>
        <w:tabs>
          <w:tab w:val="left" w:pos="41"/>
        </w:tabs>
        <w:spacing w:line="360" w:lineRule="auto"/>
        <w:ind w:left="-625" w:right="-567"/>
        <w:rPr>
          <w:rFonts w:ascii="David" w:hAnsi="David" w:cs="David"/>
          <w:u w:val="single"/>
          <w:rtl/>
        </w:rPr>
      </w:pPr>
    </w:p>
    <w:p w:rsidR="00C82F67" w:rsidRDefault="00C82F67" w:rsidP="00867F73">
      <w:pPr>
        <w:tabs>
          <w:tab w:val="left" w:pos="41"/>
        </w:tabs>
        <w:spacing w:line="360" w:lineRule="auto"/>
        <w:ind w:left="-625" w:right="-567"/>
        <w:rPr>
          <w:rFonts w:ascii="David" w:hAnsi="David" w:cs="David"/>
          <w:u w:val="single"/>
          <w:rtl/>
        </w:rPr>
      </w:pPr>
    </w:p>
    <w:p w:rsidR="00C82F67" w:rsidRPr="005C4CAA" w:rsidRDefault="00C82F67" w:rsidP="00867F73">
      <w:pPr>
        <w:tabs>
          <w:tab w:val="left" w:pos="41"/>
        </w:tabs>
        <w:spacing w:line="360" w:lineRule="auto"/>
        <w:ind w:left="-625" w:right="-567"/>
        <w:rPr>
          <w:rFonts w:ascii="David" w:hAnsi="David" w:cs="David"/>
          <w:u w:val="single"/>
          <w:rtl/>
        </w:rPr>
      </w:pPr>
    </w:p>
    <w:p w:rsidR="00867F73" w:rsidRPr="005C4CAA" w:rsidRDefault="00867F73" w:rsidP="00867F73">
      <w:pPr>
        <w:tabs>
          <w:tab w:val="left" w:pos="41"/>
        </w:tabs>
        <w:spacing w:line="360" w:lineRule="auto"/>
        <w:ind w:left="-625" w:right="-567"/>
        <w:rPr>
          <w:rFonts w:ascii="David" w:hAnsi="David" w:cs="David"/>
          <w:u w:val="single"/>
          <w:rtl/>
        </w:rPr>
      </w:pPr>
      <w:r w:rsidRPr="005C4CAA">
        <w:rPr>
          <w:rFonts w:ascii="David" w:hAnsi="David" w:cs="David" w:hint="cs"/>
          <w:u w:val="single"/>
          <w:rtl/>
        </w:rPr>
        <w:t>הליכים פליליים/משמעותיים</w:t>
      </w:r>
    </w:p>
    <w:p w:rsidR="00867F73" w:rsidRPr="005C4CAA" w:rsidRDefault="00867F73" w:rsidP="00867F73">
      <w:pPr>
        <w:numPr>
          <w:ilvl w:val="0"/>
          <w:numId w:val="28"/>
        </w:numPr>
        <w:tabs>
          <w:tab w:val="left" w:pos="-199"/>
        </w:tabs>
        <w:spacing w:line="360" w:lineRule="auto"/>
        <w:ind w:left="-199" w:right="-567" w:hanging="426"/>
        <w:rPr>
          <w:rFonts w:ascii="David" w:hAnsi="David" w:cs="David"/>
          <w:rtl/>
        </w:rPr>
      </w:pPr>
      <w:r w:rsidRPr="005C4CAA">
        <w:rPr>
          <w:rFonts w:ascii="David" w:hAnsi="David" w:cs="David" w:hint="cs"/>
          <w:rtl/>
        </w:rPr>
        <w:t>פרטים אודות הרשעות פליליות או משמעתיות, הליכים פליליים או משמעתיים תלויים ועומדים, לרבות הליכי חקירה תלויה ועומדת. נגד המועמד למשרת היועץ המשפטי. כן/לא, אם כן פרט: __________________________________________________________________________.</w:t>
      </w:r>
    </w:p>
    <w:p w:rsidR="00867F73" w:rsidRPr="005C4CAA" w:rsidRDefault="00867F73" w:rsidP="00867F73">
      <w:pPr>
        <w:tabs>
          <w:tab w:val="left" w:pos="41"/>
        </w:tabs>
        <w:spacing w:line="360" w:lineRule="auto"/>
        <w:ind w:left="-625" w:right="-567"/>
        <w:rPr>
          <w:rFonts w:ascii="David" w:hAnsi="David" w:cs="David"/>
          <w:u w:val="single"/>
          <w:rtl/>
        </w:rPr>
      </w:pPr>
    </w:p>
    <w:p w:rsidR="00867F73" w:rsidRPr="005C4CAA" w:rsidRDefault="00867F73" w:rsidP="00867F73">
      <w:pPr>
        <w:tabs>
          <w:tab w:val="left" w:pos="41"/>
        </w:tabs>
        <w:spacing w:line="360" w:lineRule="auto"/>
        <w:ind w:left="-625" w:right="-567"/>
        <w:rPr>
          <w:rFonts w:ascii="David" w:hAnsi="David" w:cs="David"/>
          <w:u w:val="single"/>
          <w:rtl/>
        </w:rPr>
      </w:pPr>
      <w:r w:rsidRPr="005C4CAA">
        <w:rPr>
          <w:rFonts w:ascii="David" w:hAnsi="David" w:cs="David" w:hint="cs"/>
          <w:u w:val="single"/>
          <w:rtl/>
        </w:rPr>
        <w:t>ניגוד עניינים</w:t>
      </w:r>
    </w:p>
    <w:p w:rsidR="00867F73" w:rsidRPr="005C4CAA" w:rsidRDefault="00867F73" w:rsidP="00867F73">
      <w:pPr>
        <w:tabs>
          <w:tab w:val="left" w:pos="41"/>
        </w:tabs>
        <w:spacing w:line="360" w:lineRule="auto"/>
        <w:ind w:left="-625" w:right="-567"/>
        <w:rPr>
          <w:rFonts w:ascii="David" w:hAnsi="David" w:cs="David"/>
          <w:u w:val="single"/>
          <w:rtl/>
        </w:rPr>
      </w:pPr>
    </w:p>
    <w:p w:rsidR="00867F73" w:rsidRPr="005C4CAA" w:rsidRDefault="00867F73" w:rsidP="00867F73">
      <w:pPr>
        <w:numPr>
          <w:ilvl w:val="0"/>
          <w:numId w:val="28"/>
        </w:numPr>
        <w:tabs>
          <w:tab w:val="left" w:pos="-199"/>
        </w:tabs>
        <w:spacing w:line="360" w:lineRule="auto"/>
        <w:ind w:left="-199" w:right="-567" w:hanging="426"/>
        <w:rPr>
          <w:rFonts w:ascii="David" w:hAnsi="David" w:cs="David"/>
        </w:rPr>
      </w:pPr>
      <w:r w:rsidRPr="005C4CAA">
        <w:rPr>
          <w:rFonts w:ascii="David" w:hAnsi="David" w:cs="David" w:hint="cs"/>
          <w:rtl/>
        </w:rPr>
        <w:t>פירוט הנושאים שבהם עלולים המציע או מי מטעמו להימצא במצב של ניגוד עניינים: ______________</w:t>
      </w:r>
      <w:r w:rsidRPr="005C4CAA">
        <w:rPr>
          <w:rFonts w:ascii="David" w:hAnsi="David" w:cs="David"/>
          <w:rtl/>
        </w:rPr>
        <w:br/>
      </w:r>
      <w:r w:rsidRPr="005C4CAA">
        <w:rPr>
          <w:rFonts w:ascii="David" w:hAnsi="David" w:cs="David" w:hint="cs"/>
          <w:rtl/>
        </w:rPr>
        <w:t>__________________________________________________________________________</w:t>
      </w:r>
    </w:p>
    <w:p w:rsidR="00867F73" w:rsidRPr="005C4CAA" w:rsidRDefault="00867F73" w:rsidP="00867F73">
      <w:pPr>
        <w:tabs>
          <w:tab w:val="left" w:pos="41"/>
        </w:tabs>
        <w:spacing w:line="360" w:lineRule="auto"/>
        <w:ind w:left="-625" w:right="-567"/>
        <w:rPr>
          <w:rFonts w:ascii="David" w:hAnsi="David" w:cs="David"/>
        </w:rPr>
      </w:pPr>
    </w:p>
    <w:p w:rsidR="00867F73" w:rsidRPr="005C4CAA" w:rsidRDefault="007F65AA" w:rsidP="00867F73">
      <w:pPr>
        <w:tabs>
          <w:tab w:val="left" w:pos="41"/>
        </w:tabs>
        <w:spacing w:line="360" w:lineRule="auto"/>
        <w:ind w:left="-625" w:right="-567"/>
        <w:rPr>
          <w:rFonts w:ascii="David" w:hAnsi="David" w:cs="David"/>
        </w:rPr>
      </w:pPr>
      <w:r>
        <w:rPr>
          <w:rFonts w:ascii="David" w:hAnsi="David" w:cs="David" w:hint="cs"/>
          <w:rtl/>
        </w:rPr>
        <w:t xml:space="preserve">                                      </w:t>
      </w:r>
      <w:r w:rsidR="00867F73" w:rsidRPr="005C4CAA">
        <w:rPr>
          <w:rFonts w:ascii="David" w:hAnsi="David" w:cs="David" w:hint="cs"/>
          <w:rtl/>
        </w:rPr>
        <w:t>________________                                       _________________</w:t>
      </w:r>
    </w:p>
    <w:p w:rsidR="00867F73" w:rsidRDefault="00867F73" w:rsidP="007F65AA">
      <w:pPr>
        <w:tabs>
          <w:tab w:val="left" w:pos="651"/>
        </w:tabs>
        <w:spacing w:line="360" w:lineRule="auto"/>
        <w:ind w:left="-625" w:right="-567"/>
        <w:rPr>
          <w:rFonts w:ascii="David" w:hAnsi="David" w:cs="David"/>
          <w:rtl/>
        </w:rPr>
      </w:pPr>
      <w:r w:rsidRPr="005C4CAA">
        <w:rPr>
          <w:rFonts w:ascii="David" w:hAnsi="David" w:cs="David" w:hint="cs"/>
          <w:rtl/>
        </w:rPr>
        <w:t xml:space="preserve">            </w:t>
      </w:r>
      <w:r w:rsidR="007F65AA">
        <w:rPr>
          <w:rFonts w:ascii="David" w:hAnsi="David" w:cs="David" w:hint="cs"/>
          <w:rtl/>
        </w:rPr>
        <w:t xml:space="preserve">                                               </w:t>
      </w:r>
      <w:r w:rsidRPr="005C4CAA">
        <w:rPr>
          <w:rFonts w:ascii="David" w:hAnsi="David" w:cs="David" w:hint="cs"/>
          <w:rtl/>
        </w:rPr>
        <w:t xml:space="preserve"> שם</w:t>
      </w:r>
      <w:r w:rsidR="007F65AA">
        <w:rPr>
          <w:rFonts w:ascii="David" w:hAnsi="David" w:cs="David" w:hint="cs"/>
          <w:rtl/>
        </w:rPr>
        <w:t xml:space="preserve">                                                                 </w:t>
      </w:r>
      <w:r w:rsidRPr="005C4CAA">
        <w:rPr>
          <w:rFonts w:ascii="David" w:hAnsi="David" w:cs="David" w:hint="cs"/>
          <w:rtl/>
        </w:rPr>
        <w:t>תאריך</w:t>
      </w:r>
    </w:p>
    <w:p w:rsidR="007F65AA" w:rsidRDefault="007F65AA" w:rsidP="007F65AA">
      <w:pPr>
        <w:tabs>
          <w:tab w:val="left" w:pos="651"/>
        </w:tabs>
        <w:spacing w:line="360" w:lineRule="auto"/>
        <w:ind w:left="-625" w:right="-567"/>
        <w:rPr>
          <w:rFonts w:ascii="David" w:hAnsi="David" w:cs="David"/>
          <w:rtl/>
        </w:rPr>
      </w:pPr>
    </w:p>
    <w:p w:rsidR="007F65AA" w:rsidRDefault="007F65AA" w:rsidP="007F65AA">
      <w:pPr>
        <w:tabs>
          <w:tab w:val="left" w:pos="651"/>
        </w:tabs>
        <w:spacing w:line="360" w:lineRule="auto"/>
        <w:ind w:left="-625" w:right="-567"/>
        <w:rPr>
          <w:rFonts w:ascii="David" w:hAnsi="David" w:cs="David"/>
          <w:rtl/>
        </w:rPr>
      </w:pPr>
    </w:p>
    <w:p w:rsidR="00867F73" w:rsidRDefault="00867F73" w:rsidP="00867F73">
      <w:pPr>
        <w:tabs>
          <w:tab w:val="left" w:pos="651"/>
        </w:tabs>
        <w:spacing w:line="360" w:lineRule="auto"/>
        <w:ind w:left="-625" w:right="-567"/>
        <w:rPr>
          <w:rFonts w:ascii="David" w:hAnsi="David" w:cs="David"/>
          <w:rtl/>
        </w:rPr>
      </w:pPr>
    </w:p>
    <w:p w:rsidR="00867F73" w:rsidRDefault="00867F73" w:rsidP="00867F73">
      <w:pPr>
        <w:tabs>
          <w:tab w:val="left" w:pos="651"/>
        </w:tabs>
        <w:spacing w:line="360" w:lineRule="auto"/>
        <w:ind w:left="-625" w:right="-567"/>
        <w:rPr>
          <w:rFonts w:ascii="David" w:hAnsi="David" w:cs="David"/>
          <w:rtl/>
        </w:rPr>
      </w:pPr>
    </w:p>
    <w:p w:rsidR="00867F73" w:rsidRDefault="00867F73" w:rsidP="00867F73">
      <w:pPr>
        <w:tabs>
          <w:tab w:val="left" w:pos="651"/>
        </w:tabs>
        <w:spacing w:line="360" w:lineRule="auto"/>
        <w:ind w:left="-625" w:right="-567"/>
        <w:rPr>
          <w:rFonts w:ascii="David" w:hAnsi="David" w:cs="David"/>
          <w:rtl/>
        </w:rPr>
      </w:pPr>
    </w:p>
    <w:p w:rsidR="00867F73" w:rsidRDefault="00867F73" w:rsidP="00867F73">
      <w:pPr>
        <w:tabs>
          <w:tab w:val="left" w:pos="651"/>
        </w:tabs>
        <w:spacing w:line="360" w:lineRule="auto"/>
        <w:ind w:left="-625" w:right="-567"/>
        <w:rPr>
          <w:rFonts w:ascii="David" w:hAnsi="David" w:cs="David"/>
          <w:rtl/>
        </w:rPr>
      </w:pPr>
    </w:p>
    <w:p w:rsidR="00867F73" w:rsidRDefault="00867F73" w:rsidP="00867F73">
      <w:pPr>
        <w:tabs>
          <w:tab w:val="left" w:pos="651"/>
        </w:tabs>
        <w:spacing w:line="360" w:lineRule="auto"/>
        <w:ind w:left="-625" w:right="-567"/>
        <w:rPr>
          <w:rFonts w:ascii="David" w:hAnsi="David" w:cs="David"/>
          <w:rtl/>
        </w:rPr>
      </w:pPr>
    </w:p>
    <w:p w:rsidR="00867F73" w:rsidRDefault="00867F73" w:rsidP="00867F73">
      <w:pPr>
        <w:tabs>
          <w:tab w:val="left" w:pos="651"/>
        </w:tabs>
        <w:spacing w:line="360" w:lineRule="auto"/>
        <w:ind w:left="-625" w:right="-567"/>
        <w:rPr>
          <w:rFonts w:ascii="David" w:hAnsi="David" w:cs="David"/>
          <w:rtl/>
        </w:rPr>
      </w:pPr>
    </w:p>
    <w:p w:rsidR="00C82F67" w:rsidRDefault="00C82F67" w:rsidP="00867F73">
      <w:pPr>
        <w:tabs>
          <w:tab w:val="left" w:pos="651"/>
        </w:tabs>
        <w:spacing w:line="360" w:lineRule="auto"/>
        <w:ind w:left="-625" w:right="-567"/>
        <w:rPr>
          <w:rFonts w:ascii="David" w:hAnsi="David" w:cs="David"/>
          <w:rtl/>
        </w:rPr>
      </w:pPr>
    </w:p>
    <w:p w:rsidR="00C82F67" w:rsidRDefault="00C82F67" w:rsidP="00867F73">
      <w:pPr>
        <w:tabs>
          <w:tab w:val="left" w:pos="651"/>
        </w:tabs>
        <w:spacing w:line="360" w:lineRule="auto"/>
        <w:ind w:left="-625" w:right="-567"/>
        <w:rPr>
          <w:rFonts w:ascii="David" w:hAnsi="David" w:cs="David"/>
          <w:rtl/>
        </w:rPr>
      </w:pPr>
    </w:p>
    <w:p w:rsidR="00C82F67" w:rsidRDefault="00C82F67" w:rsidP="00867F73">
      <w:pPr>
        <w:tabs>
          <w:tab w:val="left" w:pos="651"/>
        </w:tabs>
        <w:spacing w:line="360" w:lineRule="auto"/>
        <w:ind w:left="-625" w:right="-567"/>
        <w:rPr>
          <w:rFonts w:ascii="David" w:hAnsi="David" w:cs="David"/>
          <w:rtl/>
        </w:rPr>
      </w:pPr>
    </w:p>
    <w:p w:rsidR="00C82F67" w:rsidRDefault="00C82F67" w:rsidP="00867F73">
      <w:pPr>
        <w:tabs>
          <w:tab w:val="left" w:pos="651"/>
        </w:tabs>
        <w:spacing w:line="360" w:lineRule="auto"/>
        <w:ind w:left="-625" w:right="-567"/>
        <w:rPr>
          <w:rFonts w:ascii="David" w:hAnsi="David" w:cs="David"/>
          <w:rtl/>
        </w:rPr>
      </w:pPr>
    </w:p>
    <w:p w:rsidR="00C82F67" w:rsidRDefault="00C82F67" w:rsidP="00867F73">
      <w:pPr>
        <w:tabs>
          <w:tab w:val="left" w:pos="651"/>
        </w:tabs>
        <w:spacing w:line="360" w:lineRule="auto"/>
        <w:ind w:left="-625" w:right="-567"/>
        <w:rPr>
          <w:rFonts w:ascii="David" w:hAnsi="David" w:cs="David"/>
          <w:rtl/>
        </w:rPr>
      </w:pPr>
    </w:p>
    <w:p w:rsidR="00C82F67" w:rsidRDefault="00C82F67" w:rsidP="00867F73">
      <w:pPr>
        <w:tabs>
          <w:tab w:val="left" w:pos="651"/>
        </w:tabs>
        <w:spacing w:line="360" w:lineRule="auto"/>
        <w:ind w:left="-625" w:right="-567"/>
        <w:rPr>
          <w:rFonts w:ascii="David" w:hAnsi="David" w:cs="David"/>
          <w:rtl/>
        </w:rPr>
      </w:pPr>
    </w:p>
    <w:p w:rsidR="00C82F67" w:rsidRDefault="00C82F67" w:rsidP="00867F73">
      <w:pPr>
        <w:tabs>
          <w:tab w:val="left" w:pos="651"/>
        </w:tabs>
        <w:spacing w:line="360" w:lineRule="auto"/>
        <w:ind w:left="-625" w:right="-567"/>
        <w:rPr>
          <w:rFonts w:ascii="David" w:hAnsi="David" w:cs="David"/>
          <w:rtl/>
        </w:rPr>
      </w:pPr>
    </w:p>
    <w:p w:rsidR="00C82F67" w:rsidRDefault="00C82F67" w:rsidP="00867F73">
      <w:pPr>
        <w:tabs>
          <w:tab w:val="left" w:pos="651"/>
        </w:tabs>
        <w:spacing w:line="360" w:lineRule="auto"/>
        <w:ind w:left="-625" w:right="-567"/>
        <w:rPr>
          <w:rFonts w:ascii="David" w:hAnsi="David" w:cs="David"/>
          <w:rtl/>
        </w:rPr>
      </w:pPr>
    </w:p>
    <w:p w:rsidR="00C82F67" w:rsidRDefault="00C82F67" w:rsidP="00FA451D">
      <w:pPr>
        <w:tabs>
          <w:tab w:val="left" w:pos="651"/>
        </w:tabs>
        <w:spacing w:line="360" w:lineRule="auto"/>
        <w:ind w:left="-625" w:right="-567"/>
        <w:jc w:val="center"/>
        <w:rPr>
          <w:rFonts w:ascii="David" w:hAnsi="David" w:cs="David"/>
          <w:rtl/>
        </w:rPr>
      </w:pPr>
    </w:p>
    <w:p w:rsidR="00867F73" w:rsidRPr="005C4CAA" w:rsidRDefault="00867F73" w:rsidP="00FA451D">
      <w:pPr>
        <w:tabs>
          <w:tab w:val="left" w:pos="41"/>
          <w:tab w:val="left" w:pos="1447"/>
        </w:tabs>
        <w:spacing w:line="360" w:lineRule="auto"/>
        <w:ind w:left="-625" w:right="-567"/>
        <w:jc w:val="center"/>
        <w:rPr>
          <w:rFonts w:ascii="David" w:hAnsi="David" w:cs="David"/>
          <w:b/>
          <w:bCs/>
          <w:u w:val="single"/>
          <w:rtl/>
        </w:rPr>
      </w:pPr>
      <w:r>
        <w:rPr>
          <w:rFonts w:ascii="David" w:hAnsi="David" w:cs="David" w:hint="cs"/>
          <w:b/>
          <w:bCs/>
          <w:u w:val="single"/>
          <w:rtl/>
        </w:rPr>
        <w:t>נ</w:t>
      </w:r>
      <w:r w:rsidRPr="005C4CAA">
        <w:rPr>
          <w:rFonts w:ascii="David" w:hAnsi="David" w:cs="David" w:hint="cs"/>
          <w:b/>
          <w:bCs/>
          <w:u w:val="single"/>
          <w:rtl/>
        </w:rPr>
        <w:t xml:space="preserve">ספח ג' </w:t>
      </w:r>
      <w:r w:rsidRPr="005C4CAA">
        <w:rPr>
          <w:rFonts w:ascii="David" w:hAnsi="David" w:cs="David"/>
          <w:b/>
          <w:bCs/>
          <w:u w:val="single"/>
          <w:rtl/>
        </w:rPr>
        <w:t>–</w:t>
      </w:r>
      <w:r w:rsidRPr="005C4CAA">
        <w:rPr>
          <w:rFonts w:ascii="David" w:hAnsi="David" w:cs="David" w:hint="cs"/>
          <w:b/>
          <w:bCs/>
          <w:u w:val="single"/>
          <w:rtl/>
        </w:rPr>
        <w:t xml:space="preserve"> הצהרה על חברות בלשכת עורכי הדין</w:t>
      </w:r>
    </w:p>
    <w:p w:rsidR="00867F73" w:rsidRPr="00FA451D" w:rsidRDefault="00867F73" w:rsidP="00867F73">
      <w:pPr>
        <w:tabs>
          <w:tab w:val="left" w:pos="41"/>
          <w:tab w:val="left" w:pos="2482"/>
        </w:tabs>
        <w:spacing w:line="360" w:lineRule="auto"/>
        <w:ind w:left="-625" w:right="-567"/>
        <w:jc w:val="center"/>
        <w:rPr>
          <w:rFonts w:ascii="David" w:hAnsi="David" w:cs="David"/>
          <w:b/>
          <w:bCs/>
          <w:sz w:val="26"/>
          <w:szCs w:val="26"/>
          <w:u w:val="single"/>
          <w:rtl/>
        </w:rPr>
      </w:pPr>
      <w:r w:rsidRPr="00FA451D">
        <w:rPr>
          <w:rFonts w:ascii="David" w:hAnsi="David" w:cs="David" w:hint="cs"/>
          <w:b/>
          <w:bCs/>
          <w:sz w:val="26"/>
          <w:szCs w:val="26"/>
          <w:u w:val="single"/>
          <w:rtl/>
        </w:rPr>
        <w:t>תצהיר</w:t>
      </w:r>
    </w:p>
    <w:p w:rsidR="00867F73" w:rsidRPr="005C4CAA" w:rsidRDefault="00867F73" w:rsidP="00867F73">
      <w:pPr>
        <w:tabs>
          <w:tab w:val="left" w:pos="41"/>
          <w:tab w:val="left" w:pos="2482"/>
        </w:tabs>
        <w:spacing w:line="360" w:lineRule="auto"/>
        <w:ind w:left="-625" w:right="-567"/>
        <w:jc w:val="both"/>
        <w:rPr>
          <w:rFonts w:ascii="David" w:hAnsi="David" w:cs="David"/>
          <w:rtl/>
        </w:rPr>
      </w:pPr>
    </w:p>
    <w:p w:rsidR="00867F73" w:rsidRPr="005C4CAA" w:rsidRDefault="00867F73" w:rsidP="00867F73">
      <w:pPr>
        <w:tabs>
          <w:tab w:val="left" w:pos="41"/>
          <w:tab w:val="left" w:pos="2482"/>
        </w:tabs>
        <w:spacing w:line="360" w:lineRule="auto"/>
        <w:ind w:left="-625" w:right="-567"/>
        <w:jc w:val="both"/>
        <w:rPr>
          <w:rFonts w:ascii="David" w:hAnsi="David" w:cs="David"/>
          <w:rtl/>
        </w:rPr>
      </w:pPr>
      <w:r w:rsidRPr="005C4CAA">
        <w:rPr>
          <w:rFonts w:ascii="David" w:hAnsi="David" w:cs="David" w:hint="cs"/>
          <w:rtl/>
        </w:rPr>
        <w:t>אני הח"מ, ____________ נושא/ת ת.ז. מס' ____________ לאחר שהוזהרתי כחוק כי עלי לומר את האמת וכי אהיה צפוי/ה לכל העונשים הקבועים בחוק אם לא אעשה כן, מצהיר/ה בזאת, בכתב כדלהלן:</w:t>
      </w:r>
    </w:p>
    <w:p w:rsidR="00867F73" w:rsidRPr="005C4CAA" w:rsidRDefault="00867F73" w:rsidP="00867F73">
      <w:pPr>
        <w:tabs>
          <w:tab w:val="left" w:pos="41"/>
          <w:tab w:val="left" w:pos="2482"/>
        </w:tabs>
        <w:spacing w:line="360" w:lineRule="auto"/>
        <w:ind w:left="-625" w:right="-567"/>
        <w:jc w:val="both"/>
        <w:rPr>
          <w:rFonts w:ascii="David" w:hAnsi="David" w:cs="David"/>
          <w:rtl/>
        </w:rPr>
      </w:pPr>
      <w:r w:rsidRPr="005C4CAA">
        <w:rPr>
          <w:rFonts w:ascii="David" w:hAnsi="David" w:cs="David" w:hint="cs"/>
          <w:rtl/>
        </w:rPr>
        <w:t>אני חבר בלשכת עורכי הדין ובעל רישיון מס' ___________.</w:t>
      </w:r>
    </w:p>
    <w:p w:rsidR="00867F73" w:rsidRPr="005C4CAA" w:rsidRDefault="00867F73" w:rsidP="00867F73">
      <w:pPr>
        <w:tabs>
          <w:tab w:val="left" w:pos="41"/>
          <w:tab w:val="left" w:pos="2482"/>
        </w:tabs>
        <w:spacing w:line="360" w:lineRule="auto"/>
        <w:ind w:left="-625" w:right="-567"/>
        <w:jc w:val="both"/>
        <w:rPr>
          <w:rFonts w:ascii="David" w:hAnsi="David" w:cs="David"/>
          <w:rtl/>
        </w:rPr>
      </w:pPr>
      <w:r w:rsidRPr="005C4CAA">
        <w:rPr>
          <w:rFonts w:ascii="David" w:hAnsi="David" w:cs="David" w:hint="cs"/>
          <w:rtl/>
        </w:rPr>
        <w:t xml:space="preserve">חברותי בלשכת עורכי - הדין בישראל לא בוטלה, לא פקעה, לא הושעתה ואינה מוגבלת, וכי לא הורשעתי בעבירת משמעתית, </w:t>
      </w:r>
      <w:proofErr w:type="spellStart"/>
      <w:r w:rsidRPr="005C4CAA">
        <w:rPr>
          <w:rFonts w:ascii="David" w:hAnsi="David" w:cs="David" w:hint="cs"/>
          <w:rtl/>
        </w:rPr>
        <w:t>הכל</w:t>
      </w:r>
      <w:proofErr w:type="spellEnd"/>
      <w:r w:rsidRPr="005C4CAA">
        <w:rPr>
          <w:rFonts w:ascii="David" w:hAnsi="David" w:cs="David" w:hint="cs"/>
          <w:rtl/>
        </w:rPr>
        <w:t xml:space="preserve"> ממועד קבלתי כחבר/ת לשכת עורכי - הדין בישראל ועד למועד חתימה על תצהיר זה.</w:t>
      </w:r>
    </w:p>
    <w:p w:rsidR="00867F73" w:rsidRPr="005C4CAA" w:rsidRDefault="00867F73" w:rsidP="00867F73">
      <w:pPr>
        <w:tabs>
          <w:tab w:val="left" w:pos="41"/>
          <w:tab w:val="left" w:pos="2482"/>
        </w:tabs>
        <w:spacing w:line="360" w:lineRule="auto"/>
        <w:ind w:left="-625" w:right="-567"/>
        <w:jc w:val="both"/>
        <w:rPr>
          <w:rFonts w:ascii="David" w:hAnsi="David" w:cs="David"/>
          <w:rtl/>
        </w:rPr>
      </w:pPr>
    </w:p>
    <w:p w:rsidR="00867F73" w:rsidRPr="005C4CAA" w:rsidRDefault="00867F73" w:rsidP="00867F73">
      <w:pPr>
        <w:tabs>
          <w:tab w:val="left" w:pos="41"/>
          <w:tab w:val="left" w:pos="2482"/>
        </w:tabs>
        <w:spacing w:line="360" w:lineRule="auto"/>
        <w:ind w:left="-625" w:right="-567"/>
        <w:jc w:val="both"/>
        <w:rPr>
          <w:rFonts w:ascii="David" w:hAnsi="David" w:cs="David"/>
          <w:rtl/>
        </w:rPr>
      </w:pPr>
      <w:r w:rsidRPr="005C4CAA">
        <w:rPr>
          <w:rFonts w:ascii="David" w:hAnsi="David" w:cs="David" w:hint="cs"/>
          <w:rtl/>
        </w:rPr>
        <w:t>לעניין תצהיר זה -</w:t>
      </w:r>
    </w:p>
    <w:p w:rsidR="00867F73" w:rsidRPr="005C4CAA" w:rsidRDefault="00867F73" w:rsidP="00867F73">
      <w:pPr>
        <w:tabs>
          <w:tab w:val="left" w:pos="41"/>
          <w:tab w:val="left" w:pos="2482"/>
        </w:tabs>
        <w:spacing w:line="360" w:lineRule="auto"/>
        <w:ind w:left="-625" w:right="-567"/>
        <w:jc w:val="both"/>
        <w:rPr>
          <w:rFonts w:ascii="David" w:hAnsi="David" w:cs="David"/>
          <w:rtl/>
        </w:rPr>
      </w:pPr>
      <w:r w:rsidRPr="005C4CAA">
        <w:rPr>
          <w:rFonts w:ascii="David" w:hAnsi="David" w:cs="David" w:hint="cs"/>
          <w:rtl/>
        </w:rPr>
        <w:t xml:space="preserve"> </w:t>
      </w:r>
    </w:p>
    <w:p w:rsidR="00867F73" w:rsidRPr="005C4CAA" w:rsidRDefault="00867F73" w:rsidP="00867F73">
      <w:pPr>
        <w:tabs>
          <w:tab w:val="left" w:pos="41"/>
          <w:tab w:val="left" w:pos="2482"/>
        </w:tabs>
        <w:spacing w:line="360" w:lineRule="auto"/>
        <w:ind w:left="-625" w:right="-567"/>
        <w:jc w:val="both"/>
        <w:rPr>
          <w:rFonts w:ascii="David" w:hAnsi="David" w:cs="David"/>
          <w:rtl/>
        </w:rPr>
      </w:pPr>
      <w:r w:rsidRPr="005C4CAA">
        <w:rPr>
          <w:rFonts w:ascii="David" w:hAnsi="David" w:cs="David" w:hint="cs"/>
          <w:rtl/>
        </w:rPr>
        <w:t xml:space="preserve">"ביטול חברות", "פקיעת חברות", "השעיית חברות", "חברות מוגבלת" ו- "עבירת משמעתית" כמשמעותם בחוק לשכת עורכי הדין, </w:t>
      </w:r>
      <w:proofErr w:type="spellStart"/>
      <w:r w:rsidRPr="005C4CAA">
        <w:rPr>
          <w:rFonts w:ascii="David" w:hAnsi="David" w:cs="David" w:hint="cs"/>
          <w:rtl/>
        </w:rPr>
        <w:t>התשכ"א</w:t>
      </w:r>
      <w:proofErr w:type="spellEnd"/>
      <w:r w:rsidRPr="005C4CAA">
        <w:rPr>
          <w:rFonts w:ascii="David" w:hAnsi="David" w:cs="David" w:hint="cs"/>
          <w:rtl/>
        </w:rPr>
        <w:t xml:space="preserve"> - 1961.</w:t>
      </w:r>
    </w:p>
    <w:p w:rsidR="00867F73" w:rsidRPr="005C4CAA" w:rsidRDefault="007F65AA" w:rsidP="00867F73">
      <w:pPr>
        <w:tabs>
          <w:tab w:val="left" w:pos="41"/>
          <w:tab w:val="left" w:pos="2482"/>
        </w:tabs>
        <w:spacing w:line="360" w:lineRule="auto"/>
        <w:ind w:left="-625" w:right="-567"/>
        <w:rPr>
          <w:rFonts w:ascii="David" w:hAnsi="David" w:cs="David"/>
          <w:rtl/>
        </w:rPr>
      </w:pPr>
      <w:r>
        <w:rPr>
          <w:rFonts w:ascii="David" w:hAnsi="David" w:cs="David" w:hint="cs"/>
          <w:rtl/>
        </w:rPr>
        <w:t xml:space="preserve">                    </w:t>
      </w:r>
      <w:r w:rsidR="00867F73" w:rsidRPr="005C4CAA">
        <w:rPr>
          <w:rFonts w:ascii="David" w:hAnsi="David" w:cs="David" w:hint="cs"/>
          <w:rtl/>
        </w:rPr>
        <w:t xml:space="preserve">_____________        </w:t>
      </w:r>
      <w:r>
        <w:rPr>
          <w:rFonts w:ascii="David" w:hAnsi="David" w:cs="David" w:hint="cs"/>
          <w:rtl/>
        </w:rPr>
        <w:t xml:space="preserve">                                                         </w:t>
      </w:r>
      <w:r w:rsidR="00867F73" w:rsidRPr="005C4CAA">
        <w:rPr>
          <w:rFonts w:ascii="David" w:hAnsi="David" w:cs="David" w:hint="cs"/>
          <w:rtl/>
        </w:rPr>
        <w:t xml:space="preserve"> </w:t>
      </w:r>
      <w:r>
        <w:rPr>
          <w:rFonts w:ascii="David" w:hAnsi="David" w:cs="David" w:hint="cs"/>
          <w:rtl/>
        </w:rPr>
        <w:t xml:space="preserve">            </w:t>
      </w:r>
      <w:r w:rsidR="00867F73" w:rsidRPr="005C4CAA">
        <w:rPr>
          <w:rFonts w:ascii="David" w:hAnsi="David" w:cs="David" w:hint="cs"/>
          <w:rtl/>
        </w:rPr>
        <w:t>__________________</w:t>
      </w:r>
    </w:p>
    <w:p w:rsidR="00867F73" w:rsidRPr="005C4CAA" w:rsidRDefault="007F65AA" w:rsidP="00867F73">
      <w:pPr>
        <w:tabs>
          <w:tab w:val="left" w:pos="41"/>
          <w:tab w:val="center" w:pos="4698"/>
        </w:tabs>
        <w:spacing w:line="360" w:lineRule="auto"/>
        <w:ind w:left="-625" w:right="-567"/>
        <w:rPr>
          <w:rFonts w:ascii="David" w:hAnsi="David" w:cs="David"/>
          <w:rtl/>
        </w:rPr>
      </w:pPr>
      <w:r>
        <w:rPr>
          <w:rFonts w:ascii="David" w:hAnsi="David" w:cs="David" w:hint="cs"/>
          <w:rtl/>
        </w:rPr>
        <w:t xml:space="preserve">                            </w:t>
      </w:r>
      <w:r w:rsidR="00867F73" w:rsidRPr="005C4CAA">
        <w:rPr>
          <w:rFonts w:ascii="David" w:hAnsi="David" w:cs="David" w:hint="cs"/>
          <w:rtl/>
        </w:rPr>
        <w:t xml:space="preserve">תאריך                             </w:t>
      </w:r>
      <w:r>
        <w:rPr>
          <w:rFonts w:ascii="David" w:hAnsi="David" w:cs="David" w:hint="cs"/>
          <w:rtl/>
        </w:rPr>
        <w:t xml:space="preserve">                                                          </w:t>
      </w:r>
      <w:r w:rsidR="00867F73" w:rsidRPr="005C4CAA">
        <w:rPr>
          <w:rFonts w:ascii="David" w:hAnsi="David" w:cs="David" w:hint="cs"/>
          <w:rtl/>
        </w:rPr>
        <w:t xml:space="preserve"> שם מצהיר/ה + חתימה</w:t>
      </w:r>
    </w:p>
    <w:p w:rsidR="00867F73" w:rsidRPr="005C4CAA" w:rsidRDefault="00867F73" w:rsidP="00867F73">
      <w:pPr>
        <w:tabs>
          <w:tab w:val="left" w:pos="41"/>
          <w:tab w:val="center" w:pos="4698"/>
        </w:tabs>
        <w:spacing w:line="360" w:lineRule="auto"/>
        <w:ind w:left="-625" w:right="-567"/>
        <w:rPr>
          <w:rFonts w:ascii="David" w:hAnsi="David" w:cs="David"/>
          <w:rtl/>
        </w:rPr>
      </w:pPr>
    </w:p>
    <w:p w:rsidR="00867F73" w:rsidRPr="007F65AA" w:rsidRDefault="00867F73" w:rsidP="007F65AA">
      <w:pPr>
        <w:tabs>
          <w:tab w:val="left" w:pos="41"/>
          <w:tab w:val="center" w:pos="4698"/>
        </w:tabs>
        <w:spacing w:line="360" w:lineRule="auto"/>
        <w:ind w:left="-625" w:right="-567"/>
        <w:jc w:val="center"/>
        <w:rPr>
          <w:rFonts w:ascii="David" w:hAnsi="David" w:cs="David"/>
          <w:b/>
          <w:bCs/>
          <w:u w:val="single"/>
          <w:rtl/>
        </w:rPr>
      </w:pPr>
      <w:r w:rsidRPr="007F65AA">
        <w:rPr>
          <w:rFonts w:ascii="David" w:hAnsi="David" w:cs="David" w:hint="cs"/>
          <w:b/>
          <w:bCs/>
          <w:u w:val="single"/>
          <w:rtl/>
        </w:rPr>
        <w:t>אישור</w:t>
      </w:r>
    </w:p>
    <w:p w:rsidR="00867F73" w:rsidRPr="005C4CAA" w:rsidRDefault="00867F73" w:rsidP="00867F73">
      <w:pPr>
        <w:tabs>
          <w:tab w:val="left" w:pos="41"/>
          <w:tab w:val="center" w:pos="4698"/>
        </w:tabs>
        <w:spacing w:line="360" w:lineRule="auto"/>
        <w:ind w:left="-625" w:right="-567"/>
        <w:rPr>
          <w:rFonts w:ascii="David" w:hAnsi="David" w:cs="David"/>
          <w:rtl/>
        </w:rPr>
      </w:pPr>
    </w:p>
    <w:p w:rsidR="00867F73" w:rsidRPr="005C4CAA" w:rsidRDefault="00867F73" w:rsidP="00867F73">
      <w:pPr>
        <w:tabs>
          <w:tab w:val="left" w:pos="41"/>
          <w:tab w:val="center" w:pos="4698"/>
        </w:tabs>
        <w:spacing w:line="360" w:lineRule="auto"/>
        <w:ind w:left="-625" w:right="-567"/>
        <w:rPr>
          <w:rFonts w:ascii="David" w:hAnsi="David" w:cs="David"/>
          <w:rtl/>
        </w:rPr>
      </w:pPr>
      <w:r w:rsidRPr="005C4CAA">
        <w:rPr>
          <w:rFonts w:ascii="David" w:hAnsi="David" w:cs="David" w:hint="cs"/>
          <w:rtl/>
        </w:rPr>
        <w:t>(אישור בהתאם לסעיף 15 לפקודת הראיות נוסח חדש תשל"א - 1971)</w:t>
      </w:r>
    </w:p>
    <w:p w:rsidR="00867F73" w:rsidRDefault="00867F73" w:rsidP="00867F73">
      <w:pPr>
        <w:tabs>
          <w:tab w:val="left" w:pos="41"/>
          <w:tab w:val="center" w:pos="4698"/>
        </w:tabs>
        <w:spacing w:line="360" w:lineRule="auto"/>
        <w:ind w:left="-625" w:right="-567"/>
        <w:jc w:val="both"/>
        <w:rPr>
          <w:rFonts w:ascii="David" w:hAnsi="David" w:cs="David"/>
          <w:rtl/>
        </w:rPr>
      </w:pPr>
      <w:r w:rsidRPr="005C4CAA">
        <w:rPr>
          <w:rFonts w:ascii="David" w:hAnsi="David" w:cs="David" w:hint="cs"/>
          <w:rtl/>
        </w:rPr>
        <w:t xml:space="preserve">אני הח"מ, _______________ עו"ד, </w:t>
      </w:r>
      <w:proofErr w:type="spellStart"/>
      <w:r w:rsidRPr="005C4CAA">
        <w:rPr>
          <w:rFonts w:ascii="David" w:hAnsi="David" w:cs="David" w:hint="cs"/>
          <w:rtl/>
        </w:rPr>
        <w:t>מ.ר</w:t>
      </w:r>
      <w:proofErr w:type="spellEnd"/>
      <w:r w:rsidRPr="005C4CAA">
        <w:rPr>
          <w:rFonts w:ascii="David" w:hAnsi="David" w:cs="David" w:hint="cs"/>
          <w:rtl/>
        </w:rPr>
        <w:t xml:space="preserve"> ___________. מרחוב ____________________, מאשר/ת כי ביום ____________ הופיע בפני במשרדי____________ מר/גב' ___________ שזיהה עצמו על-ידי ת.ז. מס' ______________, המוכר לי אישית, וחתם על תצהיר זה לאחר שהזהרתי אותו כי עליו להצהיר את האמת וכי יהא צפוי לכל העונשים הקבועים בחוק, אם לא יעשה כן, אישר את נכונות הצהרתו וחתם עליה בפני.</w:t>
      </w:r>
    </w:p>
    <w:p w:rsidR="007F65AA" w:rsidRDefault="007F65AA" w:rsidP="00867F73">
      <w:pPr>
        <w:tabs>
          <w:tab w:val="left" w:pos="41"/>
          <w:tab w:val="center" w:pos="4698"/>
        </w:tabs>
        <w:spacing w:line="360" w:lineRule="auto"/>
        <w:ind w:left="-625" w:right="-567"/>
        <w:jc w:val="both"/>
        <w:rPr>
          <w:rFonts w:ascii="David" w:hAnsi="David" w:cs="David"/>
          <w:rtl/>
        </w:rPr>
      </w:pPr>
    </w:p>
    <w:p w:rsidR="007F65AA" w:rsidRPr="005C4CAA" w:rsidRDefault="007F65AA" w:rsidP="00867F73">
      <w:pPr>
        <w:tabs>
          <w:tab w:val="left" w:pos="41"/>
          <w:tab w:val="center" w:pos="4698"/>
        </w:tabs>
        <w:spacing w:line="360" w:lineRule="auto"/>
        <w:ind w:left="-625" w:right="-567"/>
        <w:jc w:val="both"/>
        <w:rPr>
          <w:rFonts w:ascii="David" w:hAnsi="David" w:cs="David"/>
          <w:rtl/>
        </w:rPr>
      </w:pPr>
      <w:r>
        <w:rPr>
          <w:rFonts w:ascii="David" w:hAnsi="David" w:cs="David" w:hint="cs"/>
          <w:rtl/>
        </w:rPr>
        <w:t xml:space="preserve">                                                                                                                                            עו"ד</w:t>
      </w:r>
    </w:p>
    <w:p w:rsidR="00867F73" w:rsidRPr="005C4CAA" w:rsidRDefault="007F65AA" w:rsidP="00867F73">
      <w:pPr>
        <w:tabs>
          <w:tab w:val="left" w:pos="41"/>
          <w:tab w:val="center" w:pos="4698"/>
        </w:tabs>
        <w:spacing w:line="360" w:lineRule="auto"/>
        <w:ind w:left="-625" w:right="-567"/>
        <w:rPr>
          <w:rFonts w:ascii="David" w:hAnsi="David" w:cs="David"/>
          <w:rtl/>
        </w:rPr>
      </w:pPr>
      <w:r>
        <w:rPr>
          <w:rFonts w:ascii="David" w:hAnsi="David" w:cs="David" w:hint="cs"/>
          <w:rtl/>
        </w:rPr>
        <w:t xml:space="preserve">                                                                                                                                   </w:t>
      </w:r>
      <w:r w:rsidR="00867F73" w:rsidRPr="005C4CAA">
        <w:rPr>
          <w:rFonts w:ascii="David" w:hAnsi="David" w:cs="David" w:hint="cs"/>
          <w:rtl/>
        </w:rPr>
        <w:t>____________</w:t>
      </w:r>
    </w:p>
    <w:p w:rsidR="00867F73" w:rsidRPr="005C4CAA" w:rsidRDefault="00867F73" w:rsidP="00867F73">
      <w:pPr>
        <w:tabs>
          <w:tab w:val="left" w:pos="41"/>
          <w:tab w:val="center" w:pos="4698"/>
        </w:tabs>
        <w:spacing w:line="360" w:lineRule="auto"/>
        <w:ind w:left="-625" w:right="-567"/>
        <w:rPr>
          <w:rFonts w:ascii="David" w:hAnsi="David" w:cs="David"/>
          <w:rtl/>
        </w:rPr>
      </w:pPr>
    </w:p>
    <w:p w:rsidR="00867F73" w:rsidRPr="005C4CAA" w:rsidRDefault="00867F73" w:rsidP="00867F73">
      <w:pPr>
        <w:tabs>
          <w:tab w:val="left" w:pos="41"/>
          <w:tab w:val="center" w:pos="4698"/>
        </w:tabs>
        <w:spacing w:line="360" w:lineRule="auto"/>
        <w:ind w:left="-625" w:right="-567"/>
        <w:rPr>
          <w:rFonts w:ascii="David" w:hAnsi="David" w:cs="David"/>
          <w:rtl/>
        </w:rPr>
      </w:pPr>
    </w:p>
    <w:p w:rsidR="00867F73" w:rsidRPr="005C4CAA" w:rsidRDefault="00867F73" w:rsidP="00867F73">
      <w:pPr>
        <w:tabs>
          <w:tab w:val="left" w:pos="41"/>
          <w:tab w:val="center" w:pos="4698"/>
        </w:tabs>
        <w:spacing w:line="360" w:lineRule="auto"/>
        <w:ind w:left="-625" w:right="-567"/>
        <w:rPr>
          <w:rFonts w:ascii="David" w:hAnsi="David" w:cs="David"/>
          <w:rtl/>
        </w:rPr>
      </w:pPr>
    </w:p>
    <w:p w:rsidR="00867F73" w:rsidRPr="00FA451D" w:rsidRDefault="00867F73" w:rsidP="00FA451D">
      <w:pPr>
        <w:tabs>
          <w:tab w:val="left" w:pos="41"/>
          <w:tab w:val="left" w:pos="1597"/>
        </w:tabs>
        <w:spacing w:line="360" w:lineRule="auto"/>
        <w:ind w:left="-625" w:right="-567"/>
        <w:jc w:val="center"/>
        <w:rPr>
          <w:rFonts w:ascii="David" w:hAnsi="David" w:cs="David"/>
          <w:b/>
          <w:bCs/>
          <w:sz w:val="26"/>
          <w:szCs w:val="26"/>
          <w:u w:val="single"/>
          <w:rtl/>
        </w:rPr>
      </w:pPr>
      <w:r w:rsidRPr="00FA451D">
        <w:rPr>
          <w:rFonts w:ascii="David" w:hAnsi="David" w:cs="David" w:hint="cs"/>
          <w:b/>
          <w:bCs/>
          <w:sz w:val="26"/>
          <w:szCs w:val="26"/>
          <w:u w:val="single"/>
          <w:rtl/>
        </w:rPr>
        <w:t xml:space="preserve">נספח ד' </w:t>
      </w:r>
      <w:r w:rsidRPr="00FA451D">
        <w:rPr>
          <w:rFonts w:ascii="David" w:hAnsi="David" w:cs="David"/>
          <w:b/>
          <w:bCs/>
          <w:sz w:val="26"/>
          <w:szCs w:val="26"/>
          <w:u w:val="single"/>
          <w:rtl/>
        </w:rPr>
        <w:t>–</w:t>
      </w:r>
      <w:r w:rsidRPr="00FA451D">
        <w:rPr>
          <w:rFonts w:ascii="David" w:hAnsi="David" w:cs="David" w:hint="cs"/>
          <w:b/>
          <w:bCs/>
          <w:sz w:val="26"/>
          <w:szCs w:val="26"/>
          <w:u w:val="single"/>
          <w:rtl/>
        </w:rPr>
        <w:t xml:space="preserve"> הצהרה בדבר היעדר הרשעות קודמות</w:t>
      </w:r>
    </w:p>
    <w:p w:rsidR="00867F73" w:rsidRPr="005C4CAA" w:rsidRDefault="00867F73" w:rsidP="00867F73">
      <w:pPr>
        <w:tabs>
          <w:tab w:val="left" w:pos="41"/>
          <w:tab w:val="left" w:pos="1597"/>
        </w:tabs>
        <w:spacing w:line="360" w:lineRule="auto"/>
        <w:ind w:left="-625" w:right="-567"/>
        <w:rPr>
          <w:rFonts w:ascii="David" w:hAnsi="David" w:cs="David"/>
          <w:b/>
          <w:bCs/>
          <w:u w:val="single"/>
          <w:rtl/>
        </w:rPr>
      </w:pPr>
    </w:p>
    <w:p w:rsidR="00867F73" w:rsidRPr="005C4CAA" w:rsidRDefault="00867F73" w:rsidP="00867F73">
      <w:pPr>
        <w:tabs>
          <w:tab w:val="left" w:pos="41"/>
          <w:tab w:val="left" w:pos="1597"/>
        </w:tabs>
        <w:spacing w:line="360" w:lineRule="auto"/>
        <w:ind w:left="-625" w:right="-567"/>
        <w:jc w:val="both"/>
        <w:rPr>
          <w:rFonts w:ascii="David" w:hAnsi="David" w:cs="David"/>
          <w:rtl/>
        </w:rPr>
      </w:pPr>
      <w:r w:rsidRPr="005C4CAA">
        <w:rPr>
          <w:rFonts w:ascii="David" w:hAnsi="David" w:cs="David" w:hint="cs"/>
          <w:rtl/>
        </w:rPr>
        <w:t>אני הח"מ __________________ת.ז _________________. לאחר שהוזהרתי כי עליי לומר את האמת וכי אהיה צפוי לכל העונשים הקבועים בחוק אם לא אעשה כן, מצהיר בזאת בכתב, כדלקמן:</w:t>
      </w:r>
    </w:p>
    <w:p w:rsidR="00867F73" w:rsidRPr="005C4CAA" w:rsidRDefault="00867F73" w:rsidP="00867F73">
      <w:pPr>
        <w:tabs>
          <w:tab w:val="left" w:pos="41"/>
          <w:tab w:val="left" w:pos="1597"/>
        </w:tabs>
        <w:spacing w:line="360" w:lineRule="auto"/>
        <w:ind w:left="-625" w:right="-567"/>
        <w:jc w:val="both"/>
        <w:rPr>
          <w:rFonts w:ascii="David" w:hAnsi="David" w:cs="David"/>
          <w:rtl/>
        </w:rPr>
      </w:pPr>
    </w:p>
    <w:p w:rsidR="00867F73" w:rsidRPr="005C4CAA" w:rsidRDefault="00867F73" w:rsidP="00867F73">
      <w:pPr>
        <w:tabs>
          <w:tab w:val="left" w:pos="41"/>
          <w:tab w:val="left" w:pos="1597"/>
        </w:tabs>
        <w:spacing w:line="360" w:lineRule="auto"/>
        <w:ind w:left="-625" w:right="-567"/>
        <w:jc w:val="both"/>
        <w:rPr>
          <w:rFonts w:ascii="David" w:hAnsi="David" w:cs="David"/>
          <w:rtl/>
        </w:rPr>
      </w:pPr>
      <w:r w:rsidRPr="005C4CAA">
        <w:rPr>
          <w:rFonts w:ascii="David" w:hAnsi="David" w:cs="David" w:hint="cs"/>
          <w:rtl/>
        </w:rPr>
        <w:t>הריני מצהיר בזאת כי לא הורשעתי או נחקרתי בעבר בגין עבירות מסוג פשע ו/או עבירת תכנון ובניה, או בגין עבירה שנושאה פיסקאלי כגון: אי העברת ניכויים, אי דיווח לרשויות המס, למעט עבירות שלגביהן חלפה תקופת ההתיישנות הקבועה בחוק המרשם הפלילי ותקנות השבים, תשמ"א- 1981.</w:t>
      </w:r>
    </w:p>
    <w:p w:rsidR="00867F73" w:rsidRPr="005C4CAA" w:rsidRDefault="00867F73" w:rsidP="00867F73">
      <w:pPr>
        <w:tabs>
          <w:tab w:val="left" w:pos="1597"/>
        </w:tabs>
        <w:spacing w:line="360" w:lineRule="auto"/>
        <w:ind w:left="-625" w:right="-567"/>
        <w:rPr>
          <w:rFonts w:ascii="David" w:hAnsi="David" w:cs="David"/>
          <w:rtl/>
        </w:rPr>
      </w:pPr>
    </w:p>
    <w:p w:rsidR="00867F73" w:rsidRPr="005C4CAA" w:rsidRDefault="00867F73" w:rsidP="00867F73">
      <w:pPr>
        <w:tabs>
          <w:tab w:val="left" w:pos="1597"/>
        </w:tabs>
        <w:spacing w:line="360" w:lineRule="auto"/>
        <w:ind w:left="-625" w:right="-567"/>
        <w:rPr>
          <w:rFonts w:ascii="David" w:hAnsi="David" w:cs="David"/>
          <w:rtl/>
        </w:rPr>
      </w:pPr>
    </w:p>
    <w:p w:rsidR="00867F73" w:rsidRPr="005C4CAA" w:rsidRDefault="007F65AA" w:rsidP="00867F73">
      <w:pPr>
        <w:tabs>
          <w:tab w:val="left" w:pos="1597"/>
        </w:tabs>
        <w:spacing w:line="360" w:lineRule="auto"/>
        <w:ind w:left="-625" w:right="-567"/>
        <w:rPr>
          <w:rFonts w:ascii="David" w:hAnsi="David" w:cs="David"/>
          <w:b/>
          <w:bCs/>
          <w:u w:val="single"/>
          <w:rtl/>
        </w:rPr>
      </w:pPr>
      <w:r>
        <w:rPr>
          <w:rFonts w:ascii="David" w:hAnsi="David" w:cs="David" w:hint="cs"/>
          <w:rtl/>
        </w:rPr>
        <w:t xml:space="preserve">                                                            </w:t>
      </w:r>
      <w:r w:rsidR="00867F73" w:rsidRPr="005C4CAA">
        <w:rPr>
          <w:rFonts w:ascii="David" w:hAnsi="David" w:cs="David" w:hint="cs"/>
          <w:rtl/>
        </w:rPr>
        <w:t xml:space="preserve">                </w:t>
      </w:r>
      <w:r w:rsidR="00867F73" w:rsidRPr="005C4CAA">
        <w:rPr>
          <w:rFonts w:ascii="David" w:hAnsi="David" w:cs="David" w:hint="cs"/>
          <w:b/>
          <w:bCs/>
          <w:u w:val="single"/>
          <w:rtl/>
        </w:rPr>
        <w:t>ולראיה באתי על החתום</w:t>
      </w:r>
    </w:p>
    <w:p w:rsidR="00867F73" w:rsidRPr="005C4CAA" w:rsidRDefault="00867F73" w:rsidP="00867F73">
      <w:pPr>
        <w:tabs>
          <w:tab w:val="left" w:pos="1597"/>
        </w:tabs>
        <w:spacing w:line="360" w:lineRule="auto"/>
        <w:ind w:left="-625" w:right="-567"/>
        <w:rPr>
          <w:rFonts w:ascii="David" w:hAnsi="David" w:cs="David"/>
          <w:b/>
          <w:bCs/>
          <w:u w:val="single"/>
          <w:rtl/>
        </w:rPr>
      </w:pPr>
    </w:p>
    <w:p w:rsidR="00867F73" w:rsidRPr="005C4CAA" w:rsidRDefault="00867F73" w:rsidP="00867F73">
      <w:pPr>
        <w:spacing w:line="360" w:lineRule="auto"/>
        <w:ind w:left="-625" w:right="-567"/>
        <w:rPr>
          <w:rFonts w:ascii="David" w:hAnsi="David" w:cs="David"/>
          <w:rtl/>
        </w:rPr>
      </w:pPr>
    </w:p>
    <w:p w:rsidR="00867F73" w:rsidRPr="005C4CAA" w:rsidRDefault="00FA451D" w:rsidP="00867F73">
      <w:pPr>
        <w:spacing w:line="360" w:lineRule="auto"/>
        <w:ind w:left="-625" w:right="-567" w:firstLine="284"/>
        <w:rPr>
          <w:rFonts w:ascii="David" w:hAnsi="David" w:cs="David"/>
          <w:rtl/>
        </w:rPr>
      </w:pPr>
      <w:r>
        <w:rPr>
          <w:rFonts w:ascii="David" w:hAnsi="David" w:cs="David" w:hint="cs"/>
          <w:rtl/>
        </w:rPr>
        <w:t xml:space="preserve">      </w:t>
      </w:r>
      <w:r w:rsidR="00867F73" w:rsidRPr="005C4CAA">
        <w:rPr>
          <w:rFonts w:ascii="David" w:hAnsi="David" w:cs="David" w:hint="cs"/>
          <w:rtl/>
        </w:rPr>
        <w:t>___________        ______________              ____________            _______________</w:t>
      </w:r>
    </w:p>
    <w:p w:rsidR="00867F73" w:rsidRDefault="00867F73" w:rsidP="00867F73">
      <w:pPr>
        <w:spacing w:line="360" w:lineRule="auto"/>
        <w:ind w:left="-625" w:right="-567" w:firstLine="426"/>
        <w:rPr>
          <w:rFonts w:ascii="David" w:hAnsi="David" w:cs="David"/>
          <w:rtl/>
        </w:rPr>
      </w:pPr>
      <w:r w:rsidRPr="005C4CAA">
        <w:rPr>
          <w:rFonts w:ascii="David" w:hAnsi="David" w:cs="David" w:hint="cs"/>
          <w:rtl/>
        </w:rPr>
        <w:t xml:space="preserve">   </w:t>
      </w:r>
      <w:r w:rsidR="00FA451D">
        <w:rPr>
          <w:rFonts w:ascii="David" w:hAnsi="David" w:cs="David" w:hint="cs"/>
          <w:rtl/>
        </w:rPr>
        <w:t xml:space="preserve">    </w:t>
      </w:r>
      <w:r w:rsidRPr="005C4CAA">
        <w:rPr>
          <w:rFonts w:ascii="David" w:hAnsi="David" w:cs="David" w:hint="cs"/>
          <w:rtl/>
        </w:rPr>
        <w:t xml:space="preserve">   תאריך               שם פרטי ומשפחה                  תעודת זהות                     חותמת וחתימה</w:t>
      </w:r>
    </w:p>
    <w:p w:rsidR="00FA451D" w:rsidRPr="005C4CAA" w:rsidRDefault="00FA451D" w:rsidP="00867F73">
      <w:pPr>
        <w:spacing w:line="360" w:lineRule="auto"/>
        <w:ind w:left="-625" w:right="-567" w:firstLine="426"/>
        <w:rPr>
          <w:rFonts w:ascii="David" w:hAnsi="David" w:cs="David"/>
          <w:rtl/>
        </w:rPr>
      </w:pPr>
    </w:p>
    <w:p w:rsidR="00867F73" w:rsidRPr="005C4CAA" w:rsidRDefault="00867F73" w:rsidP="00867F73">
      <w:pPr>
        <w:spacing w:line="360" w:lineRule="auto"/>
        <w:ind w:left="-625" w:right="-567"/>
        <w:rPr>
          <w:rFonts w:ascii="David" w:hAnsi="David" w:cs="David"/>
          <w:rtl/>
        </w:rPr>
      </w:pPr>
    </w:p>
    <w:p w:rsidR="00867F73" w:rsidRPr="005C4CAA" w:rsidRDefault="00867F73" w:rsidP="00867F73">
      <w:pPr>
        <w:spacing w:line="360" w:lineRule="auto"/>
        <w:ind w:left="-625" w:right="-567"/>
        <w:rPr>
          <w:rFonts w:ascii="David" w:hAnsi="David" w:cs="David"/>
          <w:rtl/>
        </w:rPr>
      </w:pPr>
    </w:p>
    <w:p w:rsidR="00867F73" w:rsidRPr="005C4CAA" w:rsidRDefault="00867F73" w:rsidP="00867F73">
      <w:pPr>
        <w:spacing w:line="360" w:lineRule="auto"/>
        <w:ind w:left="-625" w:right="-567"/>
        <w:rPr>
          <w:rFonts w:ascii="David" w:hAnsi="David" w:cs="David"/>
          <w:rtl/>
        </w:rPr>
      </w:pPr>
    </w:p>
    <w:p w:rsidR="00867F73" w:rsidRPr="005C4CAA" w:rsidRDefault="00867F73" w:rsidP="00867F73">
      <w:pPr>
        <w:spacing w:line="360" w:lineRule="auto"/>
        <w:ind w:left="-625" w:right="-567"/>
        <w:rPr>
          <w:rFonts w:ascii="David" w:hAnsi="David" w:cs="David"/>
          <w:rtl/>
        </w:rPr>
      </w:pPr>
    </w:p>
    <w:p w:rsidR="00867F73" w:rsidRPr="005C4CAA" w:rsidRDefault="00867F73" w:rsidP="00867F73">
      <w:pPr>
        <w:spacing w:line="360" w:lineRule="auto"/>
        <w:ind w:left="-625" w:right="-567"/>
        <w:rPr>
          <w:rFonts w:ascii="David" w:hAnsi="David" w:cs="David"/>
          <w:rtl/>
        </w:rPr>
      </w:pPr>
    </w:p>
    <w:p w:rsidR="00867F73" w:rsidRPr="005C4CAA" w:rsidRDefault="00867F73" w:rsidP="00867F73">
      <w:pPr>
        <w:spacing w:line="360" w:lineRule="auto"/>
        <w:ind w:left="-625" w:right="-567"/>
        <w:rPr>
          <w:rFonts w:ascii="David" w:hAnsi="David" w:cs="David"/>
          <w:rtl/>
        </w:rPr>
      </w:pPr>
    </w:p>
    <w:p w:rsidR="00867F73" w:rsidRPr="005C4CAA" w:rsidRDefault="00867F73" w:rsidP="00867F73">
      <w:pPr>
        <w:spacing w:line="360" w:lineRule="auto"/>
        <w:ind w:left="-625" w:right="-567"/>
        <w:rPr>
          <w:rFonts w:ascii="David" w:hAnsi="David" w:cs="David"/>
          <w:rtl/>
        </w:rPr>
      </w:pPr>
    </w:p>
    <w:p w:rsidR="00867F73" w:rsidRPr="005C4CAA" w:rsidRDefault="00867F73" w:rsidP="00867F73">
      <w:pPr>
        <w:spacing w:line="360" w:lineRule="auto"/>
        <w:ind w:left="-625" w:right="-567"/>
        <w:rPr>
          <w:rFonts w:ascii="David" w:hAnsi="David" w:cs="David"/>
          <w:rtl/>
        </w:rPr>
      </w:pPr>
    </w:p>
    <w:p w:rsidR="00867F73" w:rsidRPr="005C4CAA" w:rsidRDefault="00867F73" w:rsidP="00867F73">
      <w:pPr>
        <w:tabs>
          <w:tab w:val="left" w:pos="2662"/>
        </w:tabs>
        <w:spacing w:line="360" w:lineRule="auto"/>
        <w:ind w:left="-625" w:right="-567"/>
        <w:rPr>
          <w:rFonts w:ascii="David" w:hAnsi="David" w:cs="David"/>
          <w:rtl/>
        </w:rPr>
      </w:pPr>
    </w:p>
    <w:p w:rsidR="00867F73" w:rsidRPr="005C4CAA" w:rsidRDefault="00867F73" w:rsidP="00867F73">
      <w:pPr>
        <w:tabs>
          <w:tab w:val="left" w:pos="2662"/>
        </w:tabs>
        <w:spacing w:line="360" w:lineRule="auto"/>
        <w:ind w:left="-625" w:right="-567"/>
        <w:rPr>
          <w:rFonts w:ascii="David" w:hAnsi="David" w:cs="David"/>
          <w:rtl/>
        </w:rPr>
      </w:pPr>
    </w:p>
    <w:p w:rsidR="00867F73" w:rsidRPr="005C4CAA" w:rsidRDefault="00867F73" w:rsidP="00867F73">
      <w:pPr>
        <w:tabs>
          <w:tab w:val="left" w:pos="2662"/>
        </w:tabs>
        <w:spacing w:line="360" w:lineRule="auto"/>
        <w:ind w:left="-625" w:right="-567"/>
        <w:rPr>
          <w:rFonts w:ascii="David" w:hAnsi="David" w:cs="David"/>
          <w:rtl/>
        </w:rPr>
      </w:pPr>
    </w:p>
    <w:p w:rsidR="00867F73" w:rsidRDefault="00867F73" w:rsidP="00FA451D">
      <w:pPr>
        <w:tabs>
          <w:tab w:val="left" w:pos="2662"/>
        </w:tabs>
        <w:spacing w:line="360" w:lineRule="auto"/>
        <w:ind w:left="-625" w:right="-567"/>
        <w:jc w:val="center"/>
        <w:rPr>
          <w:rFonts w:ascii="David" w:hAnsi="David" w:cs="David"/>
          <w:sz w:val="26"/>
          <w:szCs w:val="26"/>
          <w:rtl/>
        </w:rPr>
      </w:pPr>
      <w:r w:rsidRPr="00FA451D">
        <w:rPr>
          <w:rFonts w:ascii="David" w:hAnsi="David" w:cs="David" w:hint="cs"/>
          <w:b/>
          <w:bCs/>
          <w:sz w:val="26"/>
          <w:szCs w:val="26"/>
          <w:u w:val="single"/>
          <w:rtl/>
        </w:rPr>
        <w:t xml:space="preserve">נספח ה' </w:t>
      </w:r>
      <w:r w:rsidRPr="00FA451D">
        <w:rPr>
          <w:rFonts w:ascii="David" w:hAnsi="David" w:cs="David"/>
          <w:b/>
          <w:bCs/>
          <w:sz w:val="26"/>
          <w:szCs w:val="26"/>
          <w:u w:val="single"/>
          <w:rtl/>
        </w:rPr>
        <w:t>–</w:t>
      </w:r>
      <w:r w:rsidRPr="00FA451D">
        <w:rPr>
          <w:rFonts w:ascii="David" w:hAnsi="David" w:cs="David" w:hint="cs"/>
          <w:b/>
          <w:bCs/>
          <w:sz w:val="26"/>
          <w:szCs w:val="26"/>
          <w:u w:val="single"/>
          <w:rtl/>
        </w:rPr>
        <w:t xml:space="preserve"> התחייבות / הצהרה על העדר ניגוד עניינים</w:t>
      </w:r>
    </w:p>
    <w:p w:rsidR="00FA451D" w:rsidRPr="00FA451D" w:rsidRDefault="00FA451D" w:rsidP="00FA451D">
      <w:pPr>
        <w:tabs>
          <w:tab w:val="left" w:pos="2662"/>
        </w:tabs>
        <w:spacing w:line="360" w:lineRule="auto"/>
        <w:ind w:left="-625" w:right="-567"/>
        <w:jc w:val="center"/>
        <w:rPr>
          <w:rFonts w:ascii="David" w:hAnsi="David" w:cs="David"/>
          <w:sz w:val="26"/>
          <w:szCs w:val="26"/>
          <w:rtl/>
        </w:rPr>
      </w:pPr>
    </w:p>
    <w:p w:rsidR="00867F73" w:rsidRPr="005C4CAA" w:rsidRDefault="00867F73" w:rsidP="00867F73">
      <w:pPr>
        <w:numPr>
          <w:ilvl w:val="0"/>
          <w:numId w:val="29"/>
        </w:numPr>
        <w:spacing w:line="360" w:lineRule="auto"/>
        <w:ind w:left="-199" w:right="-567" w:hanging="426"/>
        <w:jc w:val="both"/>
        <w:rPr>
          <w:rFonts w:ascii="David" w:hAnsi="David" w:cs="David"/>
        </w:rPr>
      </w:pPr>
      <w:r w:rsidRPr="005C4CAA">
        <w:rPr>
          <w:rFonts w:ascii="David" w:hAnsi="David" w:cs="David" w:hint="cs"/>
          <w:rtl/>
        </w:rPr>
        <w:t xml:space="preserve">אני מצהיר כי לא ידוע לי על ניגוד עניינים אם וכאשר </w:t>
      </w:r>
      <w:proofErr w:type="spellStart"/>
      <w:r w:rsidRPr="005C4CAA">
        <w:rPr>
          <w:rFonts w:ascii="David" w:hAnsi="David" w:cs="David" w:hint="cs"/>
          <w:rtl/>
        </w:rPr>
        <w:t>איבחר</w:t>
      </w:r>
      <w:proofErr w:type="spellEnd"/>
      <w:r w:rsidRPr="005C4CAA">
        <w:rPr>
          <w:rFonts w:ascii="David" w:hAnsi="David" w:cs="David" w:hint="cs"/>
          <w:rtl/>
        </w:rPr>
        <w:t xml:space="preserve"> להיות היועץ המשפטי של המועצה ה</w:t>
      </w:r>
      <w:r>
        <w:rPr>
          <w:rFonts w:ascii="David" w:hAnsi="David" w:cs="David" w:hint="cs"/>
          <w:rtl/>
        </w:rPr>
        <w:t>מקומית</w:t>
      </w:r>
      <w:r w:rsidRPr="005C4CAA">
        <w:rPr>
          <w:rFonts w:ascii="David" w:hAnsi="David" w:cs="David" w:hint="cs"/>
          <w:rtl/>
        </w:rPr>
        <w:t xml:space="preserve"> </w:t>
      </w:r>
      <w:proofErr w:type="spellStart"/>
      <w:r>
        <w:rPr>
          <w:rFonts w:ascii="David" w:hAnsi="David" w:cs="David" w:hint="cs"/>
          <w:rtl/>
        </w:rPr>
        <w:t>בסמ</w:t>
      </w:r>
      <w:r>
        <w:rPr>
          <w:rFonts w:ascii="David" w:hAnsi="David" w:cs="David"/>
          <w:rtl/>
        </w:rPr>
        <w:t>"</w:t>
      </w:r>
      <w:r>
        <w:rPr>
          <w:rFonts w:ascii="David" w:hAnsi="David" w:cs="David" w:hint="cs"/>
          <w:rtl/>
        </w:rPr>
        <w:t>ה</w:t>
      </w:r>
      <w:proofErr w:type="spellEnd"/>
      <w:r w:rsidRPr="005C4CAA">
        <w:rPr>
          <w:rFonts w:ascii="David" w:hAnsi="David" w:cs="David" w:hint="cs"/>
          <w:rtl/>
        </w:rPr>
        <w:t>.</w:t>
      </w:r>
    </w:p>
    <w:p w:rsidR="00867F73" w:rsidRPr="005C4CAA" w:rsidRDefault="00867F73" w:rsidP="00867F73">
      <w:pPr>
        <w:numPr>
          <w:ilvl w:val="0"/>
          <w:numId w:val="29"/>
        </w:numPr>
        <w:spacing w:line="360" w:lineRule="auto"/>
        <w:ind w:left="-199" w:right="-567" w:hanging="426"/>
        <w:jc w:val="both"/>
        <w:rPr>
          <w:rFonts w:ascii="David" w:hAnsi="David" w:cs="David"/>
        </w:rPr>
      </w:pPr>
      <w:r w:rsidRPr="005C4CAA">
        <w:rPr>
          <w:rFonts w:ascii="David" w:hAnsi="David" w:cs="David" w:hint="cs"/>
          <w:rtl/>
        </w:rPr>
        <w:t xml:space="preserve">אני מתחייב שלא לעמוד במצב של ניגוד עניינים או חשש לקיומו של ניגוד עניינים בקשר למתן השירותים נושא הפניה, ובכלל זה להימנע ממתן שירותים לכל גוף או גורם אחר שיעמיד אותי במצב של ניגוד עניינים או חשש לקיומו של ניגוד עניינים כלפי המועצה. אני מתחייב להודיע באופן </w:t>
      </w:r>
      <w:proofErr w:type="spellStart"/>
      <w:r w:rsidRPr="005C4CAA">
        <w:rPr>
          <w:rFonts w:ascii="David" w:hAnsi="David" w:cs="David" w:hint="cs"/>
          <w:rtl/>
        </w:rPr>
        <w:t>מיידי</w:t>
      </w:r>
      <w:proofErr w:type="spellEnd"/>
      <w:r w:rsidRPr="005C4CAA">
        <w:rPr>
          <w:rFonts w:ascii="David" w:hAnsi="David" w:cs="David" w:hint="cs"/>
          <w:rtl/>
        </w:rPr>
        <w:t xml:space="preserve"> על כל נתון או מצב שבשלם אני עלול להימצא בניגוד עניינים כאמור, מיד עם היוודע לי עליהם, וזאת בכל שלב משלבי ההתקשרות עם המועצה.</w:t>
      </w:r>
    </w:p>
    <w:p w:rsidR="00867F73" w:rsidRPr="005C4CAA" w:rsidRDefault="00867F73" w:rsidP="00867F73">
      <w:pPr>
        <w:numPr>
          <w:ilvl w:val="0"/>
          <w:numId w:val="29"/>
        </w:numPr>
        <w:spacing w:line="360" w:lineRule="auto"/>
        <w:ind w:left="-199" w:right="-567" w:hanging="426"/>
        <w:jc w:val="both"/>
        <w:rPr>
          <w:rFonts w:ascii="David" w:hAnsi="David" w:cs="David"/>
        </w:rPr>
      </w:pPr>
      <w:r w:rsidRPr="005C4CAA">
        <w:rPr>
          <w:rFonts w:ascii="David" w:hAnsi="David" w:cs="David" w:hint="cs"/>
          <w:rtl/>
        </w:rPr>
        <w:t xml:space="preserve">אני מתחייב להודיע למועצה בכתב ובאופן </w:t>
      </w:r>
      <w:proofErr w:type="spellStart"/>
      <w:r w:rsidRPr="005C4CAA">
        <w:rPr>
          <w:rFonts w:ascii="David" w:hAnsi="David" w:cs="David" w:hint="cs"/>
          <w:rtl/>
        </w:rPr>
        <w:t>מיידי</w:t>
      </w:r>
      <w:proofErr w:type="spellEnd"/>
      <w:r w:rsidRPr="005C4CAA">
        <w:rPr>
          <w:rFonts w:ascii="David" w:hAnsi="David" w:cs="David" w:hint="cs"/>
          <w:rtl/>
        </w:rPr>
        <w:t xml:space="preserve"> על כל עניין אישי או עסקי בין פעילותי, פעילות משרדי או פעילותו של כל צד שבו או עמו אני קשור, במישרין או בעקיפין, אשר עלול להעמיד אותי במצב של ניגוד עניינים בקשר למתן שירותי הייעוץ למועצה.</w:t>
      </w:r>
    </w:p>
    <w:p w:rsidR="00867F73" w:rsidRPr="005C4CAA" w:rsidRDefault="00867F73" w:rsidP="00867F73">
      <w:pPr>
        <w:numPr>
          <w:ilvl w:val="0"/>
          <w:numId w:val="29"/>
        </w:numPr>
        <w:spacing w:line="360" w:lineRule="auto"/>
        <w:ind w:left="-199" w:right="-567" w:hanging="426"/>
        <w:jc w:val="both"/>
        <w:rPr>
          <w:rFonts w:ascii="David" w:hAnsi="David" w:cs="David"/>
        </w:rPr>
      </w:pPr>
      <w:r w:rsidRPr="005C4CAA">
        <w:rPr>
          <w:rFonts w:ascii="David" w:hAnsi="David" w:cs="David" w:hint="cs"/>
          <w:rtl/>
        </w:rPr>
        <w:t xml:space="preserve">בלי לגרוע מכלליות האמור, אם יהיה לי קשר כלשהו, אישי או עסקי העלול להעמיד אותי במצב של ניגוד עניינים כלפי המועצה, אודיע על כך באופן </w:t>
      </w:r>
      <w:proofErr w:type="spellStart"/>
      <w:r w:rsidRPr="005C4CAA">
        <w:rPr>
          <w:rFonts w:ascii="David" w:hAnsi="David" w:cs="David" w:hint="cs"/>
          <w:rtl/>
        </w:rPr>
        <w:t>מיידי</w:t>
      </w:r>
      <w:proofErr w:type="spellEnd"/>
      <w:r w:rsidRPr="005C4CAA">
        <w:rPr>
          <w:rFonts w:ascii="David" w:hAnsi="David" w:cs="David" w:hint="cs"/>
          <w:rtl/>
        </w:rPr>
        <w:t xml:space="preserve"> לנציגי המועצה, תוך פירוט הייעוץ, המועדים </w:t>
      </w:r>
      <w:proofErr w:type="spellStart"/>
      <w:r w:rsidRPr="005C4CAA">
        <w:rPr>
          <w:rFonts w:ascii="David" w:hAnsi="David" w:cs="David" w:hint="cs"/>
          <w:rtl/>
        </w:rPr>
        <w:t>הרלוונטים</w:t>
      </w:r>
      <w:proofErr w:type="spellEnd"/>
      <w:r w:rsidRPr="005C4CAA">
        <w:rPr>
          <w:rFonts w:ascii="David" w:hAnsi="David" w:cs="David" w:hint="cs"/>
          <w:rtl/>
        </w:rPr>
        <w:t xml:space="preserve"> ותדירות הייעוץ.</w:t>
      </w:r>
    </w:p>
    <w:p w:rsidR="00867F73" w:rsidRDefault="00867F73" w:rsidP="00867F73">
      <w:pPr>
        <w:numPr>
          <w:ilvl w:val="0"/>
          <w:numId w:val="29"/>
        </w:numPr>
        <w:spacing w:line="360" w:lineRule="auto"/>
        <w:ind w:left="-199" w:right="-567" w:hanging="426"/>
        <w:jc w:val="both"/>
        <w:rPr>
          <w:rFonts w:ascii="David" w:hAnsi="David" w:cs="David"/>
        </w:rPr>
      </w:pPr>
      <w:r w:rsidRPr="005C4CAA">
        <w:rPr>
          <w:rFonts w:ascii="David" w:hAnsi="David" w:cs="David" w:hint="cs"/>
          <w:rtl/>
        </w:rPr>
        <w:t>בלי לגרוע מכלליות האמור, אני מתחייב שלא לעמוד במצב של ניגוד עניינים גם לאחר מתן השירותים נושא פנייה זו, בכל שלב שהוא, לרבות לעניין הימנעות מלייצג גופים או גורמים שונים בעניינים הנוגעים, במישרין או בעקיפין, לשירותים המשפטיים שבהם אלווה את המועצה ושעלולים להעמיד אותי במצב של ניגוד עניינים בקשר למתן השירותים כאמור.</w:t>
      </w:r>
    </w:p>
    <w:p w:rsidR="007F65AA" w:rsidRPr="005C4CAA" w:rsidRDefault="007F65AA" w:rsidP="007F65AA">
      <w:pPr>
        <w:spacing w:line="360" w:lineRule="auto"/>
        <w:ind w:left="-199" w:right="-567"/>
        <w:jc w:val="both"/>
        <w:rPr>
          <w:rFonts w:ascii="David" w:hAnsi="David" w:cs="David"/>
        </w:rPr>
      </w:pPr>
    </w:p>
    <w:p w:rsidR="00867F73" w:rsidRPr="005C4CAA" w:rsidRDefault="00867F73" w:rsidP="00867F73">
      <w:pPr>
        <w:spacing w:line="360" w:lineRule="auto"/>
        <w:ind w:left="-625" w:right="-567"/>
        <w:rPr>
          <w:rFonts w:ascii="David" w:hAnsi="David" w:cs="David"/>
          <w:rtl/>
        </w:rPr>
      </w:pPr>
    </w:p>
    <w:p w:rsidR="00867F73" w:rsidRPr="005C4CAA" w:rsidRDefault="00FA451D" w:rsidP="00867F73">
      <w:pPr>
        <w:spacing w:line="360" w:lineRule="auto"/>
        <w:ind w:left="-625" w:right="-567" w:firstLine="142"/>
        <w:rPr>
          <w:rFonts w:ascii="David" w:hAnsi="David" w:cs="David"/>
          <w:rtl/>
        </w:rPr>
      </w:pPr>
      <w:r>
        <w:rPr>
          <w:rFonts w:ascii="David" w:hAnsi="David" w:cs="David" w:hint="cs"/>
          <w:rtl/>
        </w:rPr>
        <w:t xml:space="preserve">       </w:t>
      </w:r>
      <w:r w:rsidR="00867F73" w:rsidRPr="005C4CAA">
        <w:rPr>
          <w:rFonts w:ascii="David" w:hAnsi="David" w:cs="David" w:hint="cs"/>
          <w:rtl/>
        </w:rPr>
        <w:t xml:space="preserve">__________________             </w:t>
      </w:r>
      <w:r w:rsidR="00C82F67">
        <w:rPr>
          <w:rFonts w:ascii="David" w:hAnsi="David" w:cs="David" w:hint="cs"/>
          <w:rtl/>
        </w:rPr>
        <w:t xml:space="preserve">                                                                       </w:t>
      </w:r>
      <w:r w:rsidR="00867F73" w:rsidRPr="005C4CAA">
        <w:rPr>
          <w:rFonts w:ascii="David" w:hAnsi="David" w:cs="David" w:hint="cs"/>
          <w:rtl/>
        </w:rPr>
        <w:t xml:space="preserve">    ______________</w:t>
      </w:r>
    </w:p>
    <w:p w:rsidR="00867F73" w:rsidRPr="005C4CAA" w:rsidRDefault="00FA451D" w:rsidP="00867F73">
      <w:pPr>
        <w:spacing w:line="360" w:lineRule="auto"/>
        <w:ind w:left="-625" w:right="-567" w:firstLine="142"/>
        <w:rPr>
          <w:rFonts w:ascii="David" w:hAnsi="David" w:cs="David"/>
          <w:rtl/>
        </w:rPr>
      </w:pPr>
      <w:r>
        <w:rPr>
          <w:rFonts w:ascii="David" w:hAnsi="David" w:cs="David" w:hint="cs"/>
          <w:rtl/>
        </w:rPr>
        <w:t xml:space="preserve">          </w:t>
      </w:r>
      <w:r w:rsidR="00867F73" w:rsidRPr="005C4CAA">
        <w:rPr>
          <w:rFonts w:ascii="David" w:hAnsi="David" w:cs="David" w:hint="cs"/>
          <w:rtl/>
        </w:rPr>
        <w:t xml:space="preserve">שם וחתימת עורך הדין                     </w:t>
      </w:r>
      <w:r w:rsidR="00C82F67">
        <w:rPr>
          <w:rFonts w:ascii="David" w:hAnsi="David" w:cs="David" w:hint="cs"/>
          <w:rtl/>
        </w:rPr>
        <w:t xml:space="preserve">                                                                         </w:t>
      </w:r>
      <w:r w:rsidR="00867F73" w:rsidRPr="005C4CAA">
        <w:rPr>
          <w:rFonts w:ascii="David" w:hAnsi="David" w:cs="David" w:hint="cs"/>
          <w:rtl/>
        </w:rPr>
        <w:t xml:space="preserve">         תאריך</w:t>
      </w:r>
    </w:p>
    <w:p w:rsidR="00867F73" w:rsidRPr="005C4CAA" w:rsidRDefault="00867F73" w:rsidP="00867F73">
      <w:pPr>
        <w:tabs>
          <w:tab w:val="left" w:pos="-526"/>
          <w:tab w:val="left" w:pos="2662"/>
        </w:tabs>
        <w:spacing w:line="360" w:lineRule="auto"/>
        <w:ind w:left="-625" w:right="-567" w:firstLine="142"/>
        <w:rPr>
          <w:rFonts w:ascii="David" w:hAnsi="David" w:cs="David"/>
          <w:rtl/>
        </w:rPr>
      </w:pPr>
    </w:p>
    <w:p w:rsidR="00867F73" w:rsidRPr="005C4CAA" w:rsidRDefault="00867F73" w:rsidP="00867F73">
      <w:pPr>
        <w:tabs>
          <w:tab w:val="left" w:pos="-526"/>
          <w:tab w:val="left" w:pos="2662"/>
        </w:tabs>
        <w:spacing w:line="360" w:lineRule="auto"/>
        <w:ind w:left="-625" w:right="-567"/>
        <w:rPr>
          <w:rFonts w:ascii="David" w:hAnsi="David" w:cs="David"/>
          <w:rtl/>
        </w:rPr>
      </w:pPr>
    </w:p>
    <w:p w:rsidR="00867F73" w:rsidRPr="005C4CAA" w:rsidRDefault="00867F73" w:rsidP="00867F73">
      <w:pPr>
        <w:tabs>
          <w:tab w:val="left" w:pos="-526"/>
          <w:tab w:val="left" w:pos="2662"/>
        </w:tabs>
        <w:spacing w:line="360" w:lineRule="auto"/>
        <w:ind w:left="-625" w:right="-567"/>
        <w:rPr>
          <w:rFonts w:ascii="David" w:hAnsi="David" w:cs="David"/>
          <w:rtl/>
        </w:rPr>
      </w:pPr>
    </w:p>
    <w:p w:rsidR="00867F73" w:rsidRPr="005C4CAA" w:rsidRDefault="00867F73" w:rsidP="00867F73">
      <w:pPr>
        <w:tabs>
          <w:tab w:val="left" w:pos="-526"/>
          <w:tab w:val="left" w:pos="2662"/>
        </w:tabs>
        <w:ind w:right="567"/>
        <w:rPr>
          <w:rFonts w:ascii="David" w:hAnsi="David" w:cs="David"/>
          <w:rtl/>
        </w:rPr>
      </w:pPr>
    </w:p>
    <w:p w:rsidR="00867F73" w:rsidRPr="005C4CAA" w:rsidRDefault="00867F73" w:rsidP="00867F73">
      <w:pPr>
        <w:tabs>
          <w:tab w:val="left" w:pos="-526"/>
          <w:tab w:val="left" w:pos="2662"/>
        </w:tabs>
        <w:ind w:right="567"/>
        <w:rPr>
          <w:rFonts w:ascii="David" w:hAnsi="David" w:cs="David"/>
          <w:rtl/>
        </w:rPr>
      </w:pPr>
    </w:p>
    <w:p w:rsidR="00867F73" w:rsidRDefault="00867F73" w:rsidP="00867F73">
      <w:pPr>
        <w:tabs>
          <w:tab w:val="left" w:pos="-526"/>
          <w:tab w:val="left" w:pos="2662"/>
        </w:tabs>
        <w:ind w:right="567"/>
        <w:rPr>
          <w:rFonts w:ascii="David" w:hAnsi="David" w:cs="David"/>
          <w:rtl/>
        </w:rPr>
      </w:pPr>
    </w:p>
    <w:p w:rsidR="00FA451D" w:rsidRDefault="00FA451D" w:rsidP="00867F73">
      <w:pPr>
        <w:tabs>
          <w:tab w:val="left" w:pos="-526"/>
          <w:tab w:val="left" w:pos="2662"/>
        </w:tabs>
        <w:ind w:right="567"/>
        <w:rPr>
          <w:rFonts w:ascii="David" w:hAnsi="David" w:cs="David"/>
          <w:rtl/>
        </w:rPr>
      </w:pPr>
    </w:p>
    <w:p w:rsidR="00FA451D" w:rsidRDefault="00FA451D" w:rsidP="00867F73">
      <w:pPr>
        <w:tabs>
          <w:tab w:val="left" w:pos="-526"/>
          <w:tab w:val="left" w:pos="2662"/>
        </w:tabs>
        <w:ind w:right="567"/>
        <w:rPr>
          <w:rFonts w:ascii="David" w:hAnsi="David" w:cs="David"/>
          <w:rtl/>
        </w:rPr>
      </w:pPr>
    </w:p>
    <w:p w:rsidR="00FA451D" w:rsidRDefault="00FA451D" w:rsidP="00867F73">
      <w:pPr>
        <w:tabs>
          <w:tab w:val="left" w:pos="-526"/>
          <w:tab w:val="left" w:pos="2662"/>
        </w:tabs>
        <w:ind w:right="567"/>
        <w:rPr>
          <w:rFonts w:ascii="David" w:hAnsi="David" w:cs="David"/>
          <w:rtl/>
        </w:rPr>
      </w:pPr>
    </w:p>
    <w:p w:rsidR="00FA451D" w:rsidRDefault="00FA451D" w:rsidP="00867F73">
      <w:pPr>
        <w:tabs>
          <w:tab w:val="left" w:pos="-526"/>
          <w:tab w:val="left" w:pos="2662"/>
        </w:tabs>
        <w:ind w:right="567"/>
        <w:rPr>
          <w:rFonts w:ascii="David" w:hAnsi="David" w:cs="David"/>
          <w:rtl/>
        </w:rPr>
      </w:pPr>
    </w:p>
    <w:p w:rsidR="00FA451D" w:rsidRPr="005C4CAA" w:rsidRDefault="00FA451D" w:rsidP="00867F73">
      <w:pPr>
        <w:tabs>
          <w:tab w:val="left" w:pos="-526"/>
          <w:tab w:val="left" w:pos="2662"/>
        </w:tabs>
        <w:ind w:right="567"/>
        <w:rPr>
          <w:rFonts w:ascii="David" w:hAnsi="David" w:cs="David"/>
          <w:rtl/>
        </w:rPr>
      </w:pPr>
    </w:p>
    <w:p w:rsidR="00867F73" w:rsidRDefault="00867F73" w:rsidP="00867F73">
      <w:pPr>
        <w:tabs>
          <w:tab w:val="left" w:pos="-526"/>
          <w:tab w:val="left" w:pos="2662"/>
        </w:tabs>
        <w:ind w:right="567"/>
        <w:rPr>
          <w:rFonts w:ascii="David" w:hAnsi="David" w:cs="David"/>
          <w:rtl/>
        </w:rPr>
      </w:pPr>
    </w:p>
    <w:p w:rsidR="00867F73" w:rsidRPr="00FA451D" w:rsidRDefault="00867F73" w:rsidP="00867F73">
      <w:pPr>
        <w:bidi w:val="0"/>
        <w:spacing w:line="360" w:lineRule="auto"/>
        <w:ind w:left="-567" w:right="-625"/>
        <w:jc w:val="center"/>
        <w:rPr>
          <w:rFonts w:cs="David"/>
          <w:b/>
          <w:bCs/>
          <w:sz w:val="26"/>
          <w:szCs w:val="26"/>
          <w:u w:val="single"/>
        </w:rPr>
      </w:pPr>
      <w:r>
        <w:rPr>
          <w:rFonts w:cs="David" w:hint="cs"/>
          <w:b/>
          <w:bCs/>
          <w:u w:val="single"/>
          <w:rtl/>
        </w:rPr>
        <w:t>נ</w:t>
      </w:r>
      <w:r w:rsidRPr="00FA451D">
        <w:rPr>
          <w:rFonts w:cs="David" w:hint="cs"/>
          <w:b/>
          <w:bCs/>
          <w:sz w:val="26"/>
          <w:szCs w:val="26"/>
          <w:u w:val="single"/>
          <w:rtl/>
        </w:rPr>
        <w:t xml:space="preserve">ספח ו' – הסכם התקשרות </w:t>
      </w:r>
    </w:p>
    <w:p w:rsidR="00867F73" w:rsidRPr="005C4CAA" w:rsidRDefault="00867F73" w:rsidP="00867F73">
      <w:pPr>
        <w:bidi w:val="0"/>
        <w:spacing w:line="360" w:lineRule="auto"/>
        <w:ind w:left="-567" w:right="-625"/>
        <w:jc w:val="both"/>
        <w:rPr>
          <w:rFonts w:cs="David"/>
        </w:rPr>
      </w:pPr>
      <w:r w:rsidRPr="005C4CAA">
        <w:rPr>
          <w:rFonts w:cs="David" w:hint="cs"/>
          <w:rtl/>
        </w:rPr>
        <w:t>תאריך __________</w:t>
      </w:r>
    </w:p>
    <w:p w:rsidR="00867F73" w:rsidRPr="005C4CAA" w:rsidRDefault="00867F73" w:rsidP="00867F73">
      <w:pPr>
        <w:spacing w:line="360" w:lineRule="auto"/>
        <w:ind w:left="-567" w:right="-625"/>
        <w:jc w:val="both"/>
        <w:rPr>
          <w:rFonts w:cs="David"/>
          <w:rtl/>
        </w:rPr>
      </w:pPr>
    </w:p>
    <w:p w:rsidR="00867F73" w:rsidRPr="005C4CAA" w:rsidRDefault="00867F73" w:rsidP="007F65AA">
      <w:pPr>
        <w:spacing w:line="360" w:lineRule="auto"/>
        <w:ind w:left="873" w:right="-625" w:firstLine="1287"/>
        <w:jc w:val="both"/>
        <w:rPr>
          <w:rFonts w:cs="David"/>
          <w:rtl/>
        </w:rPr>
      </w:pPr>
      <w:r w:rsidRPr="005C4CAA">
        <w:rPr>
          <w:rFonts w:cs="David" w:hint="cs"/>
          <w:rtl/>
        </w:rPr>
        <w:t>בין:</w:t>
      </w:r>
      <w:r w:rsidR="007F65AA">
        <w:rPr>
          <w:rFonts w:cs="David" w:hint="cs"/>
          <w:rtl/>
        </w:rPr>
        <w:t xml:space="preserve"> </w:t>
      </w:r>
      <w:r w:rsidRPr="005C4CAA">
        <w:rPr>
          <w:rFonts w:cs="David" w:hint="cs"/>
          <w:rtl/>
        </w:rPr>
        <w:t xml:space="preserve">מועצה </w:t>
      </w:r>
      <w:r>
        <w:rPr>
          <w:rFonts w:cs="David" w:hint="cs"/>
          <w:rtl/>
        </w:rPr>
        <w:t>מקומית</w:t>
      </w:r>
      <w:r w:rsidRPr="005C4CAA">
        <w:rPr>
          <w:rFonts w:cs="David" w:hint="cs"/>
          <w:rtl/>
        </w:rPr>
        <w:t xml:space="preserve"> </w:t>
      </w:r>
      <w:proofErr w:type="spellStart"/>
      <w:r>
        <w:rPr>
          <w:rFonts w:cs="David" w:hint="cs"/>
          <w:rtl/>
        </w:rPr>
        <w:t>בסמ</w:t>
      </w:r>
      <w:r>
        <w:rPr>
          <w:rFonts w:cs="David"/>
          <w:rtl/>
        </w:rPr>
        <w:t>"</w:t>
      </w:r>
      <w:r>
        <w:rPr>
          <w:rFonts w:cs="David" w:hint="cs"/>
          <w:rtl/>
        </w:rPr>
        <w:t>ה</w:t>
      </w:r>
      <w:proofErr w:type="spellEnd"/>
    </w:p>
    <w:p w:rsidR="00867F73" w:rsidRPr="005C4CAA" w:rsidRDefault="007F65AA" w:rsidP="00867F73">
      <w:pPr>
        <w:spacing w:line="360" w:lineRule="auto"/>
        <w:ind w:left="-567" w:right="-625"/>
        <w:jc w:val="both"/>
        <w:rPr>
          <w:rFonts w:cs="David"/>
          <w:rtl/>
        </w:rPr>
      </w:pPr>
      <w:r>
        <w:rPr>
          <w:rFonts w:cs="David" w:hint="cs"/>
          <w:rtl/>
        </w:rPr>
        <w:t xml:space="preserve">                                                               </w:t>
      </w:r>
      <w:r w:rsidRPr="005C4CAA">
        <w:rPr>
          <w:rFonts w:cs="David" w:hint="cs"/>
          <w:rtl/>
        </w:rPr>
        <w:t xml:space="preserve"> </w:t>
      </w:r>
      <w:r w:rsidR="00867F73" w:rsidRPr="005C4CAA">
        <w:rPr>
          <w:rFonts w:cs="David" w:hint="cs"/>
          <w:rtl/>
        </w:rPr>
        <w:t>(להלן: "</w:t>
      </w:r>
      <w:r w:rsidR="00867F73" w:rsidRPr="005C4CAA">
        <w:rPr>
          <w:rFonts w:cs="David" w:hint="cs"/>
          <w:b/>
          <w:bCs/>
          <w:rtl/>
        </w:rPr>
        <w:t>המועצה</w:t>
      </w:r>
      <w:r w:rsidR="00867F73" w:rsidRPr="005C4CAA">
        <w:rPr>
          <w:rFonts w:cs="David" w:hint="cs"/>
          <w:rtl/>
        </w:rPr>
        <w:t>")</w:t>
      </w:r>
    </w:p>
    <w:p w:rsidR="00867F73" w:rsidRPr="005C4CAA" w:rsidRDefault="00867F73" w:rsidP="00867F73">
      <w:pPr>
        <w:bidi w:val="0"/>
        <w:spacing w:line="360" w:lineRule="auto"/>
        <w:ind w:left="-567" w:right="-625"/>
        <w:jc w:val="both"/>
        <w:rPr>
          <w:rFonts w:cs="David"/>
        </w:rPr>
      </w:pPr>
      <w:r w:rsidRPr="005C4CAA">
        <w:rPr>
          <w:rFonts w:cs="David" w:hint="cs"/>
          <w:rtl/>
        </w:rPr>
        <w:t>מצד אחד;</w:t>
      </w:r>
    </w:p>
    <w:p w:rsidR="00867F73" w:rsidRPr="005C4CAA" w:rsidRDefault="00867F73" w:rsidP="00867F73">
      <w:pPr>
        <w:spacing w:line="360" w:lineRule="auto"/>
        <w:ind w:left="-567" w:right="-625"/>
        <w:jc w:val="both"/>
        <w:rPr>
          <w:rFonts w:cs="David"/>
          <w:rtl/>
        </w:rPr>
      </w:pPr>
    </w:p>
    <w:p w:rsidR="00867F73" w:rsidRPr="005C4CAA" w:rsidRDefault="007F65AA" w:rsidP="00867F73">
      <w:pPr>
        <w:spacing w:line="360" w:lineRule="auto"/>
        <w:ind w:left="1593" w:right="-625" w:firstLine="567"/>
        <w:jc w:val="both"/>
        <w:rPr>
          <w:rFonts w:cs="David"/>
          <w:rtl/>
        </w:rPr>
      </w:pPr>
      <w:r>
        <w:rPr>
          <w:rFonts w:cs="David" w:hint="cs"/>
          <w:rtl/>
        </w:rPr>
        <w:t xml:space="preserve">לבין:    </w:t>
      </w:r>
      <w:r w:rsidR="00867F73" w:rsidRPr="005C4CAA">
        <w:rPr>
          <w:rFonts w:cs="David" w:hint="cs"/>
          <w:rtl/>
        </w:rPr>
        <w:t>___________________</w:t>
      </w:r>
    </w:p>
    <w:p w:rsidR="00867F73" w:rsidRPr="005C4CAA" w:rsidRDefault="007F65AA" w:rsidP="00867F73">
      <w:pPr>
        <w:spacing w:line="360" w:lineRule="auto"/>
        <w:ind w:left="-567" w:right="-625"/>
        <w:jc w:val="both"/>
        <w:rPr>
          <w:rFonts w:cs="David"/>
          <w:rtl/>
        </w:rPr>
      </w:pPr>
      <w:r>
        <w:rPr>
          <w:rFonts w:cs="David" w:hint="cs"/>
          <w:rtl/>
        </w:rPr>
        <w:t xml:space="preserve">                                                                       </w:t>
      </w:r>
      <w:r w:rsidRPr="005C4CAA">
        <w:rPr>
          <w:rFonts w:cs="David" w:hint="cs"/>
          <w:rtl/>
        </w:rPr>
        <w:t xml:space="preserve"> </w:t>
      </w:r>
      <w:r w:rsidR="00867F73" w:rsidRPr="005C4CAA">
        <w:rPr>
          <w:rFonts w:cs="David" w:hint="cs"/>
          <w:rtl/>
        </w:rPr>
        <w:t>(להלן: "</w:t>
      </w:r>
      <w:r w:rsidR="00867F73" w:rsidRPr="005C4CAA">
        <w:rPr>
          <w:rFonts w:cs="David" w:hint="cs"/>
          <w:b/>
          <w:bCs/>
          <w:rtl/>
        </w:rPr>
        <w:t>עוה"ד</w:t>
      </w:r>
      <w:r w:rsidR="00867F73" w:rsidRPr="005C4CAA">
        <w:rPr>
          <w:rFonts w:cs="David" w:hint="cs"/>
          <w:rtl/>
        </w:rPr>
        <w:t>")</w:t>
      </w:r>
    </w:p>
    <w:p w:rsidR="00867F73" w:rsidRPr="005C4CAA" w:rsidRDefault="00867F73" w:rsidP="00867F73">
      <w:pPr>
        <w:bidi w:val="0"/>
        <w:spacing w:line="360" w:lineRule="auto"/>
        <w:ind w:left="-567" w:right="-625"/>
        <w:jc w:val="both"/>
        <w:rPr>
          <w:rFonts w:cs="David"/>
        </w:rPr>
      </w:pPr>
      <w:r w:rsidRPr="005C4CAA">
        <w:rPr>
          <w:rFonts w:cs="David" w:hint="cs"/>
          <w:rtl/>
        </w:rPr>
        <w:t>מצד שני;</w:t>
      </w:r>
    </w:p>
    <w:p w:rsidR="00867F73" w:rsidRPr="005C4CAA" w:rsidRDefault="00867F73" w:rsidP="00867F73">
      <w:pPr>
        <w:spacing w:line="360" w:lineRule="auto"/>
        <w:ind w:left="-58" w:right="-284"/>
        <w:jc w:val="both"/>
        <w:rPr>
          <w:rFonts w:cs="David"/>
          <w:rtl/>
        </w:rPr>
      </w:pPr>
    </w:p>
    <w:p w:rsidR="00867F73" w:rsidRDefault="00867F73" w:rsidP="007F65AA">
      <w:pPr>
        <w:tabs>
          <w:tab w:val="left" w:pos="509"/>
        </w:tabs>
        <w:spacing w:line="360" w:lineRule="auto"/>
        <w:ind w:left="507" w:right="-567" w:hanging="1132"/>
        <w:jc w:val="both"/>
        <w:rPr>
          <w:rFonts w:cs="David"/>
          <w:rtl/>
        </w:rPr>
      </w:pPr>
      <w:r w:rsidRPr="005C4CAA">
        <w:rPr>
          <w:rFonts w:cs="David" w:hint="cs"/>
          <w:b/>
          <w:bCs/>
          <w:rtl/>
        </w:rPr>
        <w:t>הואיל:</w:t>
      </w:r>
      <w:r w:rsidR="007F65AA">
        <w:rPr>
          <w:rFonts w:cs="David" w:hint="cs"/>
          <w:rtl/>
        </w:rPr>
        <w:t xml:space="preserve"> </w:t>
      </w:r>
      <w:r w:rsidR="007F65AA" w:rsidRPr="005C4CAA">
        <w:rPr>
          <w:rFonts w:cs="David" w:hint="cs"/>
          <w:rtl/>
        </w:rPr>
        <w:t xml:space="preserve"> </w:t>
      </w:r>
      <w:r w:rsidRPr="005C4CAA">
        <w:rPr>
          <w:rFonts w:cs="David" w:hint="cs"/>
          <w:rtl/>
        </w:rPr>
        <w:t>והמועצה מעוניינת לקבל שירותי ייעוץ משפטי קבוע, בהתאם להוראות הסכם זה ובהתאם להליך של הפניה לקבלת הצעות שביצעה, המהווה חלק בלתי נפרד מהסכם זה;</w:t>
      </w:r>
    </w:p>
    <w:p w:rsidR="00FA451D" w:rsidRPr="005C4CAA" w:rsidRDefault="00FA451D" w:rsidP="00867F73">
      <w:pPr>
        <w:tabs>
          <w:tab w:val="left" w:pos="509"/>
        </w:tabs>
        <w:spacing w:line="360" w:lineRule="auto"/>
        <w:ind w:left="507" w:right="-567" w:hanging="1132"/>
        <w:jc w:val="both"/>
        <w:rPr>
          <w:rFonts w:cs="David"/>
          <w:rtl/>
        </w:rPr>
      </w:pPr>
    </w:p>
    <w:p w:rsidR="00867F73" w:rsidRPr="005C4CAA" w:rsidRDefault="00867F73" w:rsidP="007F65AA">
      <w:pPr>
        <w:tabs>
          <w:tab w:val="left" w:pos="509"/>
        </w:tabs>
        <w:spacing w:line="360" w:lineRule="auto"/>
        <w:ind w:left="509" w:right="-567" w:hanging="1134"/>
        <w:jc w:val="both"/>
        <w:rPr>
          <w:rFonts w:cs="David"/>
          <w:rtl/>
        </w:rPr>
      </w:pPr>
      <w:r w:rsidRPr="005C4CAA">
        <w:rPr>
          <w:rFonts w:cs="David" w:hint="cs"/>
          <w:b/>
          <w:bCs/>
          <w:rtl/>
        </w:rPr>
        <w:t>והואיל:</w:t>
      </w:r>
      <w:r w:rsidR="007F65AA">
        <w:rPr>
          <w:rFonts w:cs="David" w:hint="cs"/>
          <w:rtl/>
        </w:rPr>
        <w:t xml:space="preserve"> </w:t>
      </w:r>
      <w:r w:rsidR="007F65AA" w:rsidRPr="005C4CAA">
        <w:rPr>
          <w:rFonts w:cs="David" w:hint="cs"/>
          <w:rtl/>
        </w:rPr>
        <w:t xml:space="preserve"> </w:t>
      </w:r>
      <w:r w:rsidRPr="005C4CAA">
        <w:rPr>
          <w:rFonts w:cs="David" w:hint="cs"/>
          <w:rtl/>
        </w:rPr>
        <w:t xml:space="preserve">הועדה המקצועית אישרה את מינוי עו"ד ________________ כיועץ משפטי של המועצה, והתקבלו יתר האישורים הנדרשים </w:t>
      </w:r>
      <w:proofErr w:type="spellStart"/>
      <w:r w:rsidRPr="005C4CAA">
        <w:rPr>
          <w:rFonts w:cs="David" w:hint="cs"/>
          <w:rtl/>
        </w:rPr>
        <w:t>לענין</w:t>
      </w:r>
      <w:proofErr w:type="spellEnd"/>
      <w:r w:rsidRPr="005C4CAA">
        <w:rPr>
          <w:rFonts w:cs="David" w:hint="cs"/>
          <w:rtl/>
        </w:rPr>
        <w:t xml:space="preserve"> זה, ועוה"ד הסכים לתת למועצה את השירות המתבקש בתכנים כאמור בהסכם זה על נספחיו (להלן: "</w:t>
      </w:r>
      <w:r w:rsidRPr="005C4CAA">
        <w:rPr>
          <w:rFonts w:cs="David" w:hint="cs"/>
          <w:b/>
          <w:bCs/>
          <w:rtl/>
        </w:rPr>
        <w:t>שירותי היועץ המשפטי ו/או השירותים</w:t>
      </w:r>
      <w:r w:rsidRPr="005C4CAA">
        <w:rPr>
          <w:rFonts w:cs="David" w:hint="cs"/>
          <w:rtl/>
        </w:rPr>
        <w:t>");</w:t>
      </w:r>
    </w:p>
    <w:p w:rsidR="00867F73" w:rsidRPr="005C4CAA" w:rsidRDefault="00867F73" w:rsidP="00867F73">
      <w:pPr>
        <w:tabs>
          <w:tab w:val="left" w:pos="509"/>
        </w:tabs>
        <w:spacing w:line="360" w:lineRule="auto"/>
        <w:ind w:left="509" w:right="-567" w:hanging="1134"/>
        <w:jc w:val="both"/>
        <w:rPr>
          <w:rFonts w:cs="David"/>
          <w:rtl/>
        </w:rPr>
      </w:pPr>
    </w:p>
    <w:p w:rsidR="00867F73" w:rsidRPr="005C4CAA" w:rsidRDefault="00867F73" w:rsidP="007F65AA">
      <w:pPr>
        <w:tabs>
          <w:tab w:val="left" w:pos="509"/>
        </w:tabs>
        <w:spacing w:line="360" w:lineRule="auto"/>
        <w:ind w:left="509" w:right="-567" w:hanging="1134"/>
        <w:jc w:val="both"/>
        <w:rPr>
          <w:rFonts w:cs="David"/>
          <w:rtl/>
        </w:rPr>
      </w:pPr>
      <w:r w:rsidRPr="005C4CAA">
        <w:rPr>
          <w:rFonts w:cs="David" w:hint="cs"/>
          <w:b/>
          <w:bCs/>
          <w:rtl/>
        </w:rPr>
        <w:t>והואיל:</w:t>
      </w:r>
      <w:r w:rsidR="007F65AA">
        <w:rPr>
          <w:rFonts w:cs="David" w:hint="cs"/>
          <w:rtl/>
        </w:rPr>
        <w:t xml:space="preserve"> </w:t>
      </w:r>
      <w:r w:rsidR="007F65AA" w:rsidRPr="005C4CAA">
        <w:rPr>
          <w:rFonts w:cs="David" w:hint="cs"/>
          <w:rtl/>
        </w:rPr>
        <w:t xml:space="preserve"> </w:t>
      </w:r>
      <w:r w:rsidRPr="005C4CAA">
        <w:rPr>
          <w:rFonts w:cs="David" w:hint="cs"/>
          <w:rtl/>
        </w:rPr>
        <w:t xml:space="preserve">והמועצה מעוניינת להתקשר עם עוה"ד על בסיס קבלני ושלא במסגרת יחסי עובד-מעביד, על כל המשתמע מכך, הן </w:t>
      </w:r>
      <w:proofErr w:type="spellStart"/>
      <w:r w:rsidRPr="005C4CAA">
        <w:rPr>
          <w:rFonts w:cs="David" w:hint="cs"/>
          <w:rtl/>
        </w:rPr>
        <w:t>לענין</w:t>
      </w:r>
      <w:proofErr w:type="spellEnd"/>
      <w:r w:rsidRPr="005C4CAA">
        <w:rPr>
          <w:rFonts w:cs="David" w:hint="cs"/>
          <w:rtl/>
        </w:rPr>
        <w:t xml:space="preserve"> תעריפי התשלומים והן לעניין הזכויות והחובות ההדדיות, ועוה"ד הסכים לכך;</w:t>
      </w:r>
    </w:p>
    <w:p w:rsidR="00867F73" w:rsidRPr="005C4CAA" w:rsidRDefault="00867F73" w:rsidP="00867F73">
      <w:pPr>
        <w:tabs>
          <w:tab w:val="left" w:pos="509"/>
        </w:tabs>
        <w:spacing w:line="360" w:lineRule="auto"/>
        <w:ind w:left="509" w:right="-567" w:hanging="1134"/>
        <w:jc w:val="both"/>
        <w:rPr>
          <w:rFonts w:cs="David"/>
          <w:rtl/>
        </w:rPr>
      </w:pPr>
    </w:p>
    <w:p w:rsidR="00867F73" w:rsidRDefault="00867F73" w:rsidP="007F65AA">
      <w:pPr>
        <w:tabs>
          <w:tab w:val="left" w:pos="509"/>
        </w:tabs>
        <w:spacing w:line="360" w:lineRule="auto"/>
        <w:ind w:left="509" w:right="-567" w:hanging="1134"/>
        <w:jc w:val="both"/>
        <w:rPr>
          <w:rFonts w:cs="David"/>
          <w:rtl/>
        </w:rPr>
      </w:pPr>
      <w:r w:rsidRPr="005C4CAA">
        <w:rPr>
          <w:rFonts w:cs="David" w:hint="cs"/>
          <w:b/>
          <w:bCs/>
          <w:rtl/>
        </w:rPr>
        <w:t>והואיל:</w:t>
      </w:r>
      <w:r w:rsidR="007F65AA">
        <w:rPr>
          <w:rFonts w:cs="David" w:hint="cs"/>
          <w:rtl/>
        </w:rPr>
        <w:t xml:space="preserve"> </w:t>
      </w:r>
      <w:r w:rsidR="007F65AA" w:rsidRPr="005C4CAA">
        <w:rPr>
          <w:rFonts w:cs="David" w:hint="cs"/>
          <w:rtl/>
        </w:rPr>
        <w:t xml:space="preserve"> </w:t>
      </w:r>
      <w:r w:rsidRPr="005C4CAA">
        <w:rPr>
          <w:rFonts w:cs="David" w:hint="cs"/>
          <w:rtl/>
        </w:rPr>
        <w:t xml:space="preserve">והצדדים מעוניינים כי עוה"ד יבצע עבור המועצה את השירותים המפורטים בהסכם זה באופן, במועדים ובתנאים </w:t>
      </w:r>
      <w:proofErr w:type="spellStart"/>
      <w:r w:rsidRPr="005C4CAA">
        <w:rPr>
          <w:rFonts w:cs="David" w:hint="cs"/>
          <w:rtl/>
        </w:rPr>
        <w:t>הכל</w:t>
      </w:r>
      <w:proofErr w:type="spellEnd"/>
      <w:r w:rsidRPr="005C4CAA">
        <w:rPr>
          <w:rFonts w:cs="David" w:hint="cs"/>
          <w:rtl/>
        </w:rPr>
        <w:t xml:space="preserve"> כמפורט בהסכם זה;</w:t>
      </w:r>
    </w:p>
    <w:p w:rsidR="00867F73" w:rsidRDefault="00867F73" w:rsidP="00867F73">
      <w:pPr>
        <w:tabs>
          <w:tab w:val="left" w:pos="509"/>
        </w:tabs>
        <w:spacing w:line="360" w:lineRule="auto"/>
        <w:ind w:left="509" w:right="-567" w:hanging="1134"/>
        <w:jc w:val="both"/>
        <w:rPr>
          <w:rFonts w:cs="David"/>
          <w:rtl/>
        </w:rPr>
      </w:pPr>
    </w:p>
    <w:p w:rsidR="00867F73" w:rsidRDefault="00867F73" w:rsidP="00867F73">
      <w:pPr>
        <w:tabs>
          <w:tab w:val="left" w:pos="509"/>
        </w:tabs>
        <w:spacing w:line="360" w:lineRule="auto"/>
        <w:ind w:left="509" w:right="-567" w:hanging="1134"/>
        <w:jc w:val="both"/>
        <w:rPr>
          <w:rFonts w:cs="David"/>
          <w:rtl/>
        </w:rPr>
      </w:pPr>
      <w:r w:rsidRPr="007F65AA">
        <w:rPr>
          <w:rFonts w:cs="David" w:hint="cs"/>
          <w:b/>
          <w:bCs/>
          <w:rtl/>
        </w:rPr>
        <w:t>והואיל:</w:t>
      </w:r>
      <w:r>
        <w:rPr>
          <w:rFonts w:cs="David" w:hint="cs"/>
          <w:rtl/>
        </w:rPr>
        <w:t xml:space="preserve">        ובמועצה פועל חשב מלווה מטעם משרד הפנים אשר רק לאחר חתימתו, לצד חתימת יתר </w:t>
      </w:r>
      <w:proofErr w:type="spellStart"/>
      <w:r>
        <w:rPr>
          <w:rFonts w:cs="David" w:hint="cs"/>
          <w:rtl/>
        </w:rPr>
        <w:t>מורשי</w:t>
      </w:r>
      <w:proofErr w:type="spellEnd"/>
      <w:r>
        <w:rPr>
          <w:rFonts w:cs="David" w:hint="cs"/>
          <w:rtl/>
        </w:rPr>
        <w:t xml:space="preserve"> החתימה במועצה, הסכם זה יהיה בעל תוקף מחייב.</w:t>
      </w:r>
    </w:p>
    <w:p w:rsidR="004A4996" w:rsidRDefault="004A4996" w:rsidP="00867F73">
      <w:pPr>
        <w:tabs>
          <w:tab w:val="left" w:pos="509"/>
        </w:tabs>
        <w:spacing w:line="360" w:lineRule="auto"/>
        <w:ind w:left="509" w:right="-567" w:hanging="1134"/>
        <w:jc w:val="both"/>
        <w:rPr>
          <w:rFonts w:cs="David"/>
          <w:rtl/>
        </w:rPr>
      </w:pPr>
    </w:p>
    <w:p w:rsidR="004A4996" w:rsidRPr="005C4CAA" w:rsidRDefault="004A4996" w:rsidP="00867F73">
      <w:pPr>
        <w:tabs>
          <w:tab w:val="left" w:pos="509"/>
        </w:tabs>
        <w:spacing w:line="360" w:lineRule="auto"/>
        <w:ind w:left="509" w:right="-567" w:hanging="1134"/>
        <w:jc w:val="both"/>
        <w:rPr>
          <w:rFonts w:cs="David"/>
          <w:rtl/>
        </w:rPr>
      </w:pPr>
    </w:p>
    <w:p w:rsidR="00867F73" w:rsidRDefault="00867F73" w:rsidP="00867F73">
      <w:pPr>
        <w:tabs>
          <w:tab w:val="left" w:pos="509"/>
        </w:tabs>
        <w:spacing w:line="360" w:lineRule="auto"/>
        <w:ind w:left="509" w:right="-567" w:hanging="1134"/>
        <w:jc w:val="center"/>
        <w:rPr>
          <w:rFonts w:cs="David"/>
          <w:b/>
          <w:bCs/>
          <w:u w:val="single"/>
          <w:rtl/>
        </w:rPr>
      </w:pPr>
      <w:r w:rsidRPr="005C4CAA">
        <w:rPr>
          <w:rFonts w:cs="David" w:hint="cs"/>
          <w:b/>
          <w:bCs/>
          <w:u w:val="single"/>
          <w:rtl/>
        </w:rPr>
        <w:t>אשר על כך מוסכם מוצהר ומותנה בזה בין הצדדים כלהלן:</w:t>
      </w:r>
    </w:p>
    <w:p w:rsidR="00FA451D" w:rsidRDefault="00FA451D" w:rsidP="00867F73">
      <w:pPr>
        <w:tabs>
          <w:tab w:val="left" w:pos="509"/>
        </w:tabs>
        <w:spacing w:line="360" w:lineRule="auto"/>
        <w:ind w:left="509" w:right="-567" w:hanging="1134"/>
        <w:jc w:val="center"/>
        <w:rPr>
          <w:rFonts w:cs="David"/>
          <w:b/>
          <w:bCs/>
          <w:u w:val="single"/>
          <w:rtl/>
        </w:rPr>
      </w:pPr>
    </w:p>
    <w:p w:rsidR="00867F73" w:rsidRPr="005C4CAA" w:rsidRDefault="00867F73" w:rsidP="00867F73">
      <w:pPr>
        <w:tabs>
          <w:tab w:val="left" w:pos="-341"/>
        </w:tabs>
        <w:spacing w:line="360" w:lineRule="auto"/>
        <w:ind w:left="-341" w:right="-567" w:hanging="284"/>
        <w:jc w:val="both"/>
        <w:rPr>
          <w:rFonts w:cs="David"/>
          <w:b/>
          <w:bCs/>
          <w:u w:val="single"/>
          <w:rtl/>
        </w:rPr>
      </w:pPr>
      <w:r w:rsidRPr="005C4CAA">
        <w:rPr>
          <w:rFonts w:cs="David" w:hint="cs"/>
          <w:b/>
          <w:bCs/>
          <w:u w:val="single"/>
          <w:rtl/>
        </w:rPr>
        <w:t>המבוא והסכם זה</w:t>
      </w:r>
    </w:p>
    <w:p w:rsidR="00867F73" w:rsidRPr="005C4CAA" w:rsidRDefault="00867F73" w:rsidP="00867F73">
      <w:pPr>
        <w:numPr>
          <w:ilvl w:val="0"/>
          <w:numId w:val="27"/>
        </w:numPr>
        <w:tabs>
          <w:tab w:val="left" w:pos="-199"/>
        </w:tabs>
        <w:spacing w:after="0" w:line="360" w:lineRule="auto"/>
        <w:ind w:left="-199" w:right="-567" w:hanging="426"/>
        <w:jc w:val="both"/>
        <w:rPr>
          <w:rFonts w:cs="David"/>
          <w:rtl/>
        </w:rPr>
      </w:pPr>
      <w:r w:rsidRPr="005C4CAA">
        <w:rPr>
          <w:rFonts w:cs="David" w:hint="cs"/>
          <w:rtl/>
        </w:rPr>
        <w:t>המבוא להסכם זה מהווה חלק בלתי נפרד ממנו.</w:t>
      </w:r>
    </w:p>
    <w:p w:rsidR="00867F73" w:rsidRPr="005C4CAA" w:rsidRDefault="00867F73" w:rsidP="00867F73">
      <w:pPr>
        <w:tabs>
          <w:tab w:val="left" w:pos="-199"/>
        </w:tabs>
        <w:spacing w:line="360" w:lineRule="auto"/>
        <w:ind w:left="-199" w:right="-567" w:hanging="426"/>
        <w:jc w:val="both"/>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tl/>
        </w:rPr>
      </w:pPr>
      <w:r w:rsidRPr="005C4CAA">
        <w:rPr>
          <w:rFonts w:cs="David" w:hint="cs"/>
          <w:rtl/>
        </w:rPr>
        <w:t>כותרות הסעיפים להסכם זה ניתנות לשם התמצאות והן לא תשמשנה לפרשנות הסכם זה.</w:t>
      </w:r>
    </w:p>
    <w:p w:rsidR="00867F73" w:rsidRPr="005C4CAA" w:rsidRDefault="00867F73" w:rsidP="00867F73">
      <w:pPr>
        <w:tabs>
          <w:tab w:val="left" w:pos="-199"/>
        </w:tabs>
        <w:spacing w:line="360" w:lineRule="auto"/>
        <w:ind w:left="-199" w:right="-567" w:hanging="426"/>
        <w:jc w:val="both"/>
        <w:rPr>
          <w:rFonts w:cs="David"/>
          <w:rtl/>
        </w:rPr>
      </w:pP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הפניה לקבלת הצעות שמכוחה נבחר עוה"ד מהווה חלק בלתי נפרד מההסכם.</w:t>
      </w:r>
    </w:p>
    <w:p w:rsidR="00867F73" w:rsidRDefault="00867F73" w:rsidP="00867F73">
      <w:pPr>
        <w:pStyle w:val="af2"/>
        <w:rPr>
          <w:rtl/>
        </w:rPr>
      </w:pPr>
    </w:p>
    <w:p w:rsidR="00867F73" w:rsidRDefault="00867F73" w:rsidP="00867F73">
      <w:pPr>
        <w:numPr>
          <w:ilvl w:val="0"/>
          <w:numId w:val="27"/>
        </w:numPr>
        <w:tabs>
          <w:tab w:val="left" w:pos="-199"/>
        </w:tabs>
        <w:spacing w:after="0" w:line="360" w:lineRule="auto"/>
        <w:ind w:left="-199" w:right="-567" w:hanging="426"/>
        <w:jc w:val="both"/>
        <w:rPr>
          <w:rFonts w:cs="David"/>
        </w:rPr>
      </w:pPr>
      <w:r>
        <w:rPr>
          <w:rFonts w:cs="David" w:hint="cs"/>
          <w:rtl/>
        </w:rPr>
        <w:t xml:space="preserve">השימוש במילה "נוהל" משמעו </w:t>
      </w:r>
      <w:r>
        <w:rPr>
          <w:rFonts w:cs="David"/>
          <w:rtl/>
        </w:rPr>
        <w:t>–</w:t>
      </w:r>
      <w:r>
        <w:rPr>
          <w:rFonts w:cs="David" w:hint="cs"/>
          <w:rtl/>
        </w:rPr>
        <w:t xml:space="preserve"> נוהל מינוי יועץ משפטי חיצוני קבוע לרשות המקומית-  2/2014.</w:t>
      </w:r>
    </w:p>
    <w:p w:rsidR="00867F73" w:rsidRDefault="00867F73" w:rsidP="00867F73">
      <w:pPr>
        <w:pStyle w:val="af2"/>
        <w:rPr>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tl/>
        </w:rPr>
      </w:pPr>
      <w:r>
        <w:rPr>
          <w:rFonts w:cs="David" w:hint="cs"/>
          <w:rtl/>
        </w:rPr>
        <w:t xml:space="preserve">הוראות הנוהל מהוות חלק בלתי נפרד מהוראות חוזה זה, ובכל סתירה בין הוראות חוזה זה להוראות הנוהל, </w:t>
      </w:r>
      <w:proofErr w:type="spellStart"/>
      <w:r>
        <w:rPr>
          <w:rFonts w:cs="David" w:hint="cs"/>
          <w:rtl/>
        </w:rPr>
        <w:t>ייגברו</w:t>
      </w:r>
      <w:proofErr w:type="spellEnd"/>
      <w:r>
        <w:rPr>
          <w:rFonts w:cs="David" w:hint="cs"/>
          <w:rtl/>
        </w:rPr>
        <w:t xml:space="preserve"> הוראות הנוהל.</w:t>
      </w:r>
    </w:p>
    <w:p w:rsidR="00867F73" w:rsidRPr="005C4CAA" w:rsidRDefault="00867F73" w:rsidP="00867F73">
      <w:pPr>
        <w:tabs>
          <w:tab w:val="left" w:pos="-199"/>
        </w:tabs>
        <w:spacing w:line="360" w:lineRule="auto"/>
        <w:ind w:left="-199" w:right="-567" w:hanging="426"/>
        <w:jc w:val="both"/>
        <w:rPr>
          <w:rFonts w:cs="David"/>
          <w:rtl/>
        </w:rPr>
      </w:pPr>
    </w:p>
    <w:p w:rsidR="00867F73" w:rsidRPr="005C4CAA" w:rsidRDefault="00867F73" w:rsidP="00867F73">
      <w:pPr>
        <w:tabs>
          <w:tab w:val="left" w:pos="-199"/>
        </w:tabs>
        <w:spacing w:line="360" w:lineRule="auto"/>
        <w:ind w:left="-199" w:right="-567" w:hanging="426"/>
        <w:jc w:val="both"/>
        <w:rPr>
          <w:rFonts w:cs="David"/>
          <w:b/>
          <w:bCs/>
          <w:u w:val="single"/>
          <w:rtl/>
        </w:rPr>
      </w:pPr>
      <w:r w:rsidRPr="005C4CAA">
        <w:rPr>
          <w:rFonts w:cs="David" w:hint="cs"/>
          <w:b/>
          <w:bCs/>
          <w:u w:val="single"/>
          <w:rtl/>
        </w:rPr>
        <w:t>הצהרות הצדדים</w:t>
      </w:r>
      <w:r>
        <w:rPr>
          <w:rFonts w:cs="David" w:hint="cs"/>
          <w:b/>
          <w:bCs/>
          <w:u w:val="single"/>
          <w:rtl/>
        </w:rPr>
        <w:t>:</w:t>
      </w: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 xml:space="preserve">עוה"ד מצהיר כי הוא כשיר על פי כל דין </w:t>
      </w:r>
      <w:proofErr w:type="spellStart"/>
      <w:r w:rsidRPr="005C4CAA">
        <w:rPr>
          <w:rFonts w:cs="David" w:hint="cs"/>
          <w:rtl/>
        </w:rPr>
        <w:t>ל</w:t>
      </w:r>
      <w:r>
        <w:rPr>
          <w:rFonts w:cs="David" w:hint="cs"/>
          <w:rtl/>
        </w:rPr>
        <w:t>יתן</w:t>
      </w:r>
      <w:proofErr w:type="spellEnd"/>
      <w:r w:rsidRPr="005C4CAA">
        <w:rPr>
          <w:rFonts w:cs="David" w:hint="cs"/>
          <w:rtl/>
        </w:rPr>
        <w:t xml:space="preserve"> את השירותים.</w:t>
      </w:r>
    </w:p>
    <w:p w:rsidR="00FA451D" w:rsidRPr="005C4CAA" w:rsidRDefault="00FA451D" w:rsidP="00FA451D">
      <w:pPr>
        <w:tabs>
          <w:tab w:val="left" w:pos="-199"/>
        </w:tabs>
        <w:spacing w:after="0" w:line="360" w:lineRule="auto"/>
        <w:ind w:left="-199" w:right="-567"/>
        <w:jc w:val="both"/>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tl/>
        </w:rPr>
      </w:pPr>
      <w:r w:rsidRPr="005C4CAA">
        <w:rPr>
          <w:rFonts w:cs="David" w:hint="cs"/>
          <w:rtl/>
        </w:rPr>
        <w:t>עוד מצהיר עוה"ד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867F73" w:rsidRPr="005C4CAA" w:rsidRDefault="00867F73" w:rsidP="00867F73">
      <w:pPr>
        <w:tabs>
          <w:tab w:val="left" w:pos="-199"/>
        </w:tabs>
        <w:spacing w:line="360" w:lineRule="auto"/>
        <w:ind w:left="-199" w:right="-567" w:hanging="426"/>
        <w:jc w:val="both"/>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tl/>
        </w:rPr>
      </w:pPr>
      <w:r w:rsidRPr="005C4CAA">
        <w:rPr>
          <w:rFonts w:cs="David" w:hint="cs"/>
          <w:rtl/>
        </w:rPr>
        <w:t xml:space="preserve">עוה"ד מתחייב לבצע את השירותים נשוא הפנייה בעצמו ולא להעביר לצד ג' ובכלל זה משרד עו"ד/ עו"ד אחר את ביצוע השירותים נשוא הפניה אלא </w:t>
      </w:r>
      <w:r>
        <w:rPr>
          <w:rFonts w:cs="David" w:hint="cs"/>
          <w:rtl/>
        </w:rPr>
        <w:t>בהתקיים המצבים המנויים בסעיפים 14.5 ו-14.6 לנוהל.</w:t>
      </w:r>
    </w:p>
    <w:p w:rsidR="00867F73" w:rsidRPr="005C4CAA" w:rsidRDefault="00867F73" w:rsidP="00867F73">
      <w:pPr>
        <w:tabs>
          <w:tab w:val="left" w:pos="-199"/>
        </w:tabs>
        <w:spacing w:line="360" w:lineRule="auto"/>
        <w:ind w:left="-199" w:right="-567" w:hanging="426"/>
        <w:jc w:val="both"/>
        <w:rPr>
          <w:rFonts w:cs="David"/>
          <w:rtl/>
        </w:rPr>
      </w:pPr>
    </w:p>
    <w:p w:rsidR="00867F73" w:rsidRPr="005C4CAA" w:rsidRDefault="00867F73" w:rsidP="00867F73">
      <w:pPr>
        <w:tabs>
          <w:tab w:val="left" w:pos="-625"/>
          <w:tab w:val="left" w:pos="-199"/>
        </w:tabs>
        <w:spacing w:line="360" w:lineRule="auto"/>
        <w:ind w:left="-199" w:right="-567" w:hanging="426"/>
        <w:jc w:val="both"/>
        <w:rPr>
          <w:rFonts w:cs="David"/>
          <w:b/>
          <w:bCs/>
          <w:u w:val="single"/>
          <w:rtl/>
        </w:rPr>
      </w:pPr>
      <w:r w:rsidRPr="005C4CAA">
        <w:rPr>
          <w:rFonts w:cs="David" w:hint="cs"/>
          <w:b/>
          <w:bCs/>
          <w:u w:val="single"/>
          <w:rtl/>
        </w:rPr>
        <w:t>היתרים רישיונות ואישורים</w:t>
      </w:r>
    </w:p>
    <w:p w:rsidR="00867F73" w:rsidRPr="005C4CAA" w:rsidRDefault="00867F73" w:rsidP="00867F73">
      <w:pPr>
        <w:numPr>
          <w:ilvl w:val="0"/>
          <w:numId w:val="27"/>
        </w:numPr>
        <w:tabs>
          <w:tab w:val="left" w:pos="-199"/>
        </w:tabs>
        <w:spacing w:after="0" w:line="360" w:lineRule="auto"/>
        <w:ind w:left="-199" w:right="-567" w:hanging="426"/>
        <w:jc w:val="both"/>
        <w:rPr>
          <w:rFonts w:cs="David"/>
          <w:rtl/>
        </w:rPr>
      </w:pPr>
      <w:r w:rsidRPr="005C4CAA">
        <w:rPr>
          <w:rFonts w:cs="David" w:hint="cs"/>
          <w:rtl/>
        </w:rPr>
        <w:t>עוה"ד מצהיר ומתחייב בזאת כי הוא מחזיק במסמכים והאישורים התקפים בהתאם להוראות כל דין לרבות המסמכים והאישורים התקפים מאת הרשויות המוסמכות. עוה"ד מתחייב להציגם למועצה בכל עת שידרוש.</w:t>
      </w:r>
    </w:p>
    <w:p w:rsidR="00867F73" w:rsidRPr="005C4CAA" w:rsidRDefault="00867F73" w:rsidP="00867F73">
      <w:pPr>
        <w:tabs>
          <w:tab w:val="left" w:pos="-199"/>
        </w:tabs>
        <w:spacing w:line="360" w:lineRule="auto"/>
        <w:ind w:left="-199" w:right="-567" w:hanging="426"/>
        <w:jc w:val="both"/>
        <w:rPr>
          <w:rFonts w:cs="David"/>
          <w:rtl/>
        </w:rPr>
      </w:pP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מובהר כי נכונותן של הצהרות עוה"ד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עוה"ד.</w:t>
      </w:r>
    </w:p>
    <w:p w:rsidR="000616E2" w:rsidRDefault="000616E2" w:rsidP="000616E2">
      <w:pPr>
        <w:pStyle w:val="af2"/>
        <w:rPr>
          <w:rtl/>
        </w:rPr>
      </w:pPr>
    </w:p>
    <w:p w:rsidR="000616E2" w:rsidRDefault="000616E2" w:rsidP="000616E2">
      <w:pPr>
        <w:tabs>
          <w:tab w:val="left" w:pos="-199"/>
        </w:tabs>
        <w:spacing w:after="0" w:line="360" w:lineRule="auto"/>
        <w:ind w:left="-199" w:right="-567"/>
        <w:jc w:val="both"/>
        <w:rPr>
          <w:rFonts w:cs="David"/>
        </w:rPr>
      </w:pPr>
    </w:p>
    <w:p w:rsidR="00FA451D" w:rsidRDefault="00FA451D" w:rsidP="00FA451D">
      <w:pPr>
        <w:pStyle w:val="af2"/>
        <w:rPr>
          <w:rtl/>
        </w:rPr>
      </w:pPr>
    </w:p>
    <w:p w:rsidR="00FA451D" w:rsidRDefault="00FA451D" w:rsidP="000616E2">
      <w:pPr>
        <w:tabs>
          <w:tab w:val="left" w:pos="-199"/>
        </w:tabs>
        <w:spacing w:after="0" w:line="360" w:lineRule="auto"/>
        <w:ind w:left="-199" w:right="-567"/>
        <w:jc w:val="both"/>
        <w:rPr>
          <w:rFonts w:cs="David"/>
        </w:rPr>
      </w:pPr>
    </w:p>
    <w:p w:rsidR="00867F73" w:rsidRPr="005C4CAA" w:rsidRDefault="00867F73" w:rsidP="00867F73">
      <w:pPr>
        <w:tabs>
          <w:tab w:val="left" w:pos="-199"/>
        </w:tabs>
        <w:spacing w:line="360" w:lineRule="auto"/>
        <w:ind w:left="-199" w:right="-567" w:hanging="426"/>
        <w:jc w:val="both"/>
        <w:rPr>
          <w:rFonts w:cs="David"/>
          <w:rtl/>
        </w:rPr>
      </w:pPr>
      <w:bookmarkStart w:id="2" w:name="_GoBack"/>
      <w:bookmarkEnd w:id="2"/>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 xml:space="preserve">עוה"ד מתחייב להודיע למועצה מיד על שינוי שיחול בתוקף הצהרותיו, לרבות על כל צו שניתן כנגדו והאוסר או מגביל את יכולתו </w:t>
      </w:r>
      <w:proofErr w:type="spellStart"/>
      <w:r w:rsidRPr="005C4CAA">
        <w:rPr>
          <w:rFonts w:cs="David" w:hint="cs"/>
          <w:rtl/>
        </w:rPr>
        <w:t>ליתן</w:t>
      </w:r>
      <w:proofErr w:type="spellEnd"/>
      <w:r w:rsidRPr="005C4CAA">
        <w:rPr>
          <w:rFonts w:cs="David" w:hint="cs"/>
          <w:rtl/>
        </w:rPr>
        <w:t xml:space="preserve"> את השירותים בהתאם להסכם זה על נספחיו.</w:t>
      </w:r>
    </w:p>
    <w:p w:rsidR="00867F73" w:rsidRPr="005C4CAA" w:rsidRDefault="00867F73" w:rsidP="00867F73">
      <w:pPr>
        <w:tabs>
          <w:tab w:val="left" w:pos="-199"/>
        </w:tabs>
        <w:ind w:left="-199" w:hanging="426"/>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tl/>
        </w:rPr>
      </w:pPr>
      <w:r w:rsidRPr="005C4CAA">
        <w:rPr>
          <w:rFonts w:cs="David" w:hint="cs"/>
          <w:rtl/>
        </w:rPr>
        <w:t>עוה"ד מתחייב לספק את השירותים בהתאם להוראות כל דין החל בקשר למתן השירותים נשוא הסכם זה.</w:t>
      </w:r>
    </w:p>
    <w:p w:rsidR="00867F73" w:rsidRPr="005C4CAA" w:rsidRDefault="00867F73" w:rsidP="00867F73">
      <w:pPr>
        <w:tabs>
          <w:tab w:val="left" w:pos="-199"/>
        </w:tabs>
        <w:spacing w:line="360" w:lineRule="auto"/>
        <w:ind w:left="-199" w:right="-567" w:hanging="426"/>
        <w:jc w:val="both"/>
        <w:rPr>
          <w:rFonts w:cs="David"/>
          <w:rtl/>
        </w:rPr>
      </w:pPr>
    </w:p>
    <w:p w:rsidR="00867F73" w:rsidRPr="005C4CAA" w:rsidRDefault="00867F73" w:rsidP="00867F73">
      <w:pPr>
        <w:tabs>
          <w:tab w:val="left" w:pos="-199"/>
        </w:tabs>
        <w:spacing w:line="360" w:lineRule="auto"/>
        <w:ind w:left="-199" w:right="-567" w:hanging="426"/>
        <w:jc w:val="both"/>
        <w:rPr>
          <w:rFonts w:cs="David"/>
          <w:b/>
          <w:bCs/>
          <w:u w:val="single"/>
          <w:rtl/>
        </w:rPr>
      </w:pPr>
      <w:r w:rsidRPr="005C4CAA">
        <w:rPr>
          <w:rFonts w:cs="David" w:hint="cs"/>
          <w:b/>
          <w:bCs/>
          <w:u w:val="single"/>
          <w:rtl/>
        </w:rPr>
        <w:t>תקופת ההסכם</w:t>
      </w:r>
    </w:p>
    <w:p w:rsidR="00867F73" w:rsidRPr="005C4CAA" w:rsidRDefault="00867F73" w:rsidP="00867F73">
      <w:pPr>
        <w:numPr>
          <w:ilvl w:val="0"/>
          <w:numId w:val="27"/>
        </w:numPr>
        <w:tabs>
          <w:tab w:val="left" w:pos="-199"/>
        </w:tabs>
        <w:spacing w:after="0" w:line="360" w:lineRule="auto"/>
        <w:ind w:left="-199" w:right="-567" w:hanging="426"/>
        <w:jc w:val="both"/>
        <w:rPr>
          <w:rFonts w:cs="David"/>
          <w:rtl/>
        </w:rPr>
      </w:pPr>
      <w:r w:rsidRPr="005C4CAA">
        <w:rPr>
          <w:rFonts w:cs="David" w:hint="cs"/>
          <w:rtl/>
        </w:rPr>
        <w:t>הסכם זה הינו בתוקף לשש שנים מיום החתימה על הסכם זה ע"י שני הצדדים.</w:t>
      </w:r>
    </w:p>
    <w:p w:rsidR="00867F73" w:rsidRDefault="00867F73" w:rsidP="00FA451D">
      <w:pPr>
        <w:tabs>
          <w:tab w:val="left" w:pos="-199"/>
        </w:tabs>
        <w:spacing w:line="360" w:lineRule="auto"/>
        <w:ind w:right="-567"/>
        <w:rPr>
          <w:rFonts w:cs="David"/>
          <w:rtl/>
        </w:rPr>
      </w:pPr>
      <w:r w:rsidRPr="005C4CAA">
        <w:rPr>
          <w:rFonts w:cs="David" w:hint="cs"/>
          <w:rtl/>
        </w:rPr>
        <w:t xml:space="preserve">על אף האמור לעיל, מובהר ומוסכם כי 6 החודשים הראשונים להסכם הינם 'תקופת ניסיון', </w:t>
      </w:r>
      <w:r>
        <w:rPr>
          <w:rFonts w:cs="David" w:hint="cs"/>
          <w:rtl/>
        </w:rPr>
        <w:t>בתום תקופת הניסיון יתחדש ההסכם ליתרת התקופה, שלא תעלה על חמש שנים וחצי, ובסה"כ, 6 שנים מיום חתימת הסכם זה .</w:t>
      </w:r>
    </w:p>
    <w:p w:rsidR="00867F73" w:rsidRPr="005C4CAA" w:rsidRDefault="00867F73" w:rsidP="00867F73">
      <w:pPr>
        <w:numPr>
          <w:ilvl w:val="0"/>
          <w:numId w:val="27"/>
        </w:numPr>
        <w:tabs>
          <w:tab w:val="left" w:pos="-199"/>
        </w:tabs>
        <w:spacing w:after="0" w:line="360" w:lineRule="auto"/>
        <w:ind w:left="-199" w:right="-567" w:hanging="426"/>
        <w:jc w:val="both"/>
        <w:rPr>
          <w:rFonts w:cs="David"/>
          <w:rtl/>
        </w:rPr>
      </w:pPr>
      <w:r w:rsidRPr="005C4CAA">
        <w:rPr>
          <w:rFonts w:cs="David" w:hint="cs"/>
          <w:rtl/>
        </w:rPr>
        <w:t>יובהר, כי אין כל מחויבות של המועצה להיקף שעות מוגדר; היקף שירותי הייעוץ נתון, בכל עת, לשיקול דעתה של המועצה.</w:t>
      </w:r>
    </w:p>
    <w:p w:rsidR="00867F73" w:rsidRPr="005C4CAA" w:rsidRDefault="00867F73" w:rsidP="00867F73">
      <w:pPr>
        <w:tabs>
          <w:tab w:val="left" w:pos="-199"/>
        </w:tabs>
        <w:spacing w:line="360" w:lineRule="auto"/>
        <w:ind w:right="-567"/>
        <w:jc w:val="both"/>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tl/>
        </w:rPr>
      </w:pPr>
      <w:r w:rsidRPr="005C4CAA">
        <w:rPr>
          <w:rFonts w:cs="David" w:hint="cs"/>
          <w:rtl/>
        </w:rPr>
        <w:t>למועצה שמורה האופציה להאריך את תקופת ההתקשרות</w:t>
      </w:r>
      <w:r>
        <w:rPr>
          <w:rFonts w:cs="David" w:hint="cs"/>
          <w:rtl/>
        </w:rPr>
        <w:t xml:space="preserve">, לתקופה כוללת שלא תעלה על 6 שנים מיום חתימת ההסכם, </w:t>
      </w:r>
      <w:r w:rsidRPr="005C4CAA">
        <w:rPr>
          <w:rFonts w:cs="David" w:hint="cs"/>
          <w:rtl/>
        </w:rPr>
        <w:t xml:space="preserve"> בתנאים זהים לתנאי ההתקשרות הראשונה </w:t>
      </w:r>
      <w:r>
        <w:rPr>
          <w:rFonts w:cs="David" w:hint="cs"/>
          <w:rtl/>
        </w:rPr>
        <w:t>, ובמקרה של תוספת מחיר על המחיר שנקבע בהסכם זה, התוספת לא תעלה על 20% לכל היותר,</w:t>
      </w:r>
      <w:r w:rsidRPr="005C4CAA">
        <w:rPr>
          <w:rFonts w:cs="David" w:hint="cs"/>
          <w:rtl/>
        </w:rPr>
        <w:t xml:space="preserve"> בכפוף להוראות כל דין, ולעוה"ד לא תהא כל טענה ו/או תביעה בקשר לכך.</w:t>
      </w:r>
    </w:p>
    <w:p w:rsidR="00867F73" w:rsidRPr="005C4CAA" w:rsidRDefault="00867F73" w:rsidP="00867F73">
      <w:pPr>
        <w:tabs>
          <w:tab w:val="left" w:pos="-199"/>
        </w:tabs>
        <w:spacing w:line="360" w:lineRule="auto"/>
        <w:ind w:left="-199" w:right="-567" w:hanging="426"/>
        <w:jc w:val="both"/>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tl/>
        </w:rPr>
      </w:pPr>
      <w:r w:rsidRPr="005C4CAA">
        <w:rPr>
          <w:rFonts w:cs="David" w:hint="cs"/>
          <w:rtl/>
        </w:rPr>
        <w:t>הודיע עוה"ד על רצונו להפסיק את ההתקשרות או להימנע מהארכתה, בעת שהיו בטיפולו נושאים משפטיים שטיפולו בהם לא הסתיים, רשאית המועצה לדרוש את סיום הטיפול בנושאים אלו או בחלק מהם, על פי שיקול דעתה, וכן כל פעולה אחרת שתידרש על מנת שהטיפול יימשך ללא פגיעה.</w:t>
      </w:r>
    </w:p>
    <w:p w:rsidR="00867F73" w:rsidRPr="005C4CAA" w:rsidRDefault="00867F73" w:rsidP="00867F73">
      <w:pPr>
        <w:tabs>
          <w:tab w:val="left" w:pos="-199"/>
        </w:tabs>
        <w:spacing w:line="360" w:lineRule="auto"/>
        <w:ind w:left="-199" w:right="-567" w:hanging="426"/>
        <w:jc w:val="both"/>
        <w:rPr>
          <w:rFonts w:cs="David"/>
          <w:rtl/>
        </w:rPr>
      </w:pP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 xml:space="preserve">מובהר ומוסכם כי לאחר תום תקופת הניסיון ניתן יהיה להפסיק הסכם זה בכל עת, בהודעה מוקדמת של </w:t>
      </w:r>
      <w:r>
        <w:rPr>
          <w:rFonts w:cs="David" w:hint="cs"/>
          <w:rtl/>
        </w:rPr>
        <w:t xml:space="preserve">30 ימים מראש, בשנת ההתקשרות הראשונה, ו-60 ימים מראש, למשך תקופת ההתקשרות שמעל לשנה. </w:t>
      </w:r>
    </w:p>
    <w:p w:rsidR="00867F73" w:rsidRPr="005C4CAA" w:rsidRDefault="00867F73" w:rsidP="00867F73">
      <w:pPr>
        <w:ind w:left="720"/>
        <w:rPr>
          <w:rFonts w:cs="David"/>
          <w:rtl/>
        </w:rPr>
      </w:pPr>
    </w:p>
    <w:p w:rsidR="00867F73" w:rsidRDefault="00867F73" w:rsidP="00867F73">
      <w:pPr>
        <w:tabs>
          <w:tab w:val="left" w:pos="-199"/>
        </w:tabs>
        <w:spacing w:line="360" w:lineRule="auto"/>
        <w:ind w:left="-199" w:right="-567"/>
        <w:jc w:val="both"/>
        <w:rPr>
          <w:rFonts w:cs="David"/>
          <w:rtl/>
        </w:rPr>
      </w:pPr>
      <w:r w:rsidRPr="005C4CAA">
        <w:rPr>
          <w:rFonts w:cs="David" w:hint="cs"/>
          <w:rtl/>
        </w:rPr>
        <w:t>על הפסקת ההסכם לאחר תקופת הניסיון תחולנה הוראות נוהל מינוי יועץ משפטי חיצוני קבוע לרשות מקומית, כפי שפורסם בחוזר מנכ"ל משרד הפנים 2/2014.</w:t>
      </w:r>
    </w:p>
    <w:p w:rsidR="000616E2" w:rsidRDefault="000616E2" w:rsidP="00867F73">
      <w:pPr>
        <w:tabs>
          <w:tab w:val="left" w:pos="-199"/>
        </w:tabs>
        <w:spacing w:line="360" w:lineRule="auto"/>
        <w:ind w:left="-199" w:right="-567"/>
        <w:jc w:val="both"/>
        <w:rPr>
          <w:rFonts w:cs="David"/>
          <w:rtl/>
        </w:rPr>
      </w:pPr>
    </w:p>
    <w:p w:rsidR="000616E2" w:rsidRDefault="000616E2" w:rsidP="00867F73">
      <w:pPr>
        <w:tabs>
          <w:tab w:val="left" w:pos="-199"/>
        </w:tabs>
        <w:spacing w:line="360" w:lineRule="auto"/>
        <w:ind w:left="-199" w:right="-567"/>
        <w:jc w:val="both"/>
        <w:rPr>
          <w:rFonts w:cs="David"/>
          <w:rtl/>
        </w:rPr>
      </w:pPr>
    </w:p>
    <w:p w:rsidR="007F65AA" w:rsidRDefault="007F65AA" w:rsidP="00867F73">
      <w:pPr>
        <w:tabs>
          <w:tab w:val="left" w:pos="-199"/>
        </w:tabs>
        <w:spacing w:line="360" w:lineRule="auto"/>
        <w:ind w:left="-199" w:right="-567"/>
        <w:jc w:val="both"/>
        <w:rPr>
          <w:rFonts w:cs="David"/>
          <w:rtl/>
        </w:rPr>
      </w:pPr>
    </w:p>
    <w:p w:rsidR="007F65AA" w:rsidRDefault="007F65AA" w:rsidP="00867F73">
      <w:pPr>
        <w:tabs>
          <w:tab w:val="left" w:pos="-199"/>
        </w:tabs>
        <w:spacing w:line="360" w:lineRule="auto"/>
        <w:ind w:left="-199" w:right="-567"/>
        <w:jc w:val="both"/>
        <w:rPr>
          <w:rFonts w:cs="David"/>
          <w:rtl/>
        </w:rPr>
      </w:pPr>
    </w:p>
    <w:p w:rsidR="007F65AA" w:rsidRDefault="007F65AA" w:rsidP="00867F73">
      <w:pPr>
        <w:tabs>
          <w:tab w:val="left" w:pos="-199"/>
        </w:tabs>
        <w:spacing w:line="360" w:lineRule="auto"/>
        <w:ind w:left="-199" w:right="-567"/>
        <w:jc w:val="both"/>
        <w:rPr>
          <w:rFonts w:cs="David"/>
          <w:rtl/>
        </w:rPr>
      </w:pPr>
    </w:p>
    <w:p w:rsidR="000616E2" w:rsidRPr="005C4CAA" w:rsidRDefault="000616E2" w:rsidP="00867F73">
      <w:pPr>
        <w:tabs>
          <w:tab w:val="left" w:pos="-199"/>
        </w:tabs>
        <w:spacing w:line="360" w:lineRule="auto"/>
        <w:ind w:left="-199" w:right="-567"/>
        <w:jc w:val="both"/>
        <w:rPr>
          <w:rFonts w:cs="David"/>
        </w:rPr>
      </w:pPr>
    </w:p>
    <w:p w:rsidR="00867F73" w:rsidRPr="005C4CAA" w:rsidRDefault="00867F73" w:rsidP="00867F73">
      <w:pPr>
        <w:tabs>
          <w:tab w:val="left" w:pos="-199"/>
        </w:tabs>
        <w:spacing w:line="360" w:lineRule="auto"/>
        <w:ind w:left="-199" w:right="-567" w:hanging="426"/>
        <w:jc w:val="both"/>
        <w:rPr>
          <w:rFonts w:cs="David"/>
          <w:b/>
          <w:bCs/>
          <w:u w:val="single"/>
        </w:rPr>
      </w:pPr>
      <w:r w:rsidRPr="005C4CAA">
        <w:rPr>
          <w:rFonts w:cs="David" w:hint="cs"/>
          <w:b/>
          <w:bCs/>
          <w:u w:val="single"/>
          <w:rtl/>
        </w:rPr>
        <w:t>תנאי מתלה</w:t>
      </w: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מובהר כי עוה"ד אינו זכאי להארכת ההסכם מעבר לקבוע בו אלא בהסכמת המועצה, והמועצה תהיה רשאית לפעול בעניין זה - כבכל עניין אחר - בהתאם לשיקול דעתה הבלעדי ובכפוף להוראות כל דין.</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 xml:space="preserve">בכל מקרה של ביטול ההסכם על - ידי המועצה בהתאם להוראות החוזר, המועצה </w:t>
      </w:r>
      <w:r>
        <w:rPr>
          <w:rFonts w:cs="David" w:hint="cs"/>
          <w:rtl/>
        </w:rPr>
        <w:t xml:space="preserve">לא תהיה חייבת </w:t>
      </w:r>
      <w:r w:rsidRPr="005C4CAA">
        <w:rPr>
          <w:rFonts w:cs="David" w:hint="cs"/>
          <w:rtl/>
        </w:rPr>
        <w:t>לפצות את עוה"ד או לשלם לו תשלום מכל סוג ומין, למעט התמורה הקבועה בהסכם עבור השירותים שסיפק עד לביטול ההסכם וסיום עבודתו.</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בכל מקרה של הפסקת ההסכם מכל סיבה שהיא, עוה"ד מחויב להעביר למועצה את כל החומר שברשותו והשייך למועצה או את כל העבודה שעשה עבור המועצה עד להפסקת ההסכם, ללא דיחוי וללא שום פגיעה. מובהר כי עוה"ד אינו רשאי לעכב אצלו חומר כלשהו מכל סיבה שהיא, לרבות בשל תשלום המגיע לו.</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למען הסר ספק מובהר כי ההוראות בדבר שמירת סודיות יחולו גם לאחר הפסקת הסכם זה.</w:t>
      </w:r>
    </w:p>
    <w:p w:rsidR="00867F73" w:rsidRPr="005C4CAA" w:rsidRDefault="00867F73" w:rsidP="00867F73">
      <w:pPr>
        <w:ind w:left="720"/>
        <w:rPr>
          <w:rFonts w:cs="David"/>
          <w:rtl/>
        </w:rPr>
      </w:pPr>
    </w:p>
    <w:p w:rsidR="00867F73" w:rsidRPr="005C4CAA" w:rsidRDefault="00867F73" w:rsidP="00867F73">
      <w:pPr>
        <w:tabs>
          <w:tab w:val="left" w:pos="-199"/>
        </w:tabs>
        <w:spacing w:line="360" w:lineRule="auto"/>
        <w:ind w:left="-199" w:right="-567" w:hanging="426"/>
        <w:jc w:val="both"/>
        <w:rPr>
          <w:rFonts w:cs="David"/>
          <w:b/>
          <w:bCs/>
          <w:u w:val="single"/>
        </w:rPr>
      </w:pPr>
      <w:r w:rsidRPr="005C4CAA">
        <w:rPr>
          <w:rFonts w:cs="David" w:hint="cs"/>
          <w:b/>
          <w:bCs/>
          <w:u w:val="single"/>
          <w:rtl/>
        </w:rPr>
        <w:t>השירותים שיינתנ</w:t>
      </w:r>
      <w:r w:rsidRPr="005C4CAA">
        <w:rPr>
          <w:rFonts w:cs="David" w:hint="eastAsia"/>
          <w:b/>
          <w:bCs/>
          <w:u w:val="single"/>
          <w:rtl/>
        </w:rPr>
        <w:t>ו</w:t>
      </w:r>
      <w:r w:rsidRPr="005C4CAA">
        <w:rPr>
          <w:rFonts w:cs="David" w:hint="cs"/>
          <w:b/>
          <w:bCs/>
          <w:u w:val="single"/>
          <w:rtl/>
        </w:rPr>
        <w:t xml:space="preserve"> על ידי עוה"ד</w:t>
      </w:r>
      <w:r>
        <w:rPr>
          <w:rFonts w:cs="David" w:hint="cs"/>
          <w:b/>
          <w:bCs/>
          <w:u w:val="single"/>
          <w:rtl/>
        </w:rPr>
        <w:t>:</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בהסתמך על הצהרותיו של עוה"ד, המועצה ממנה את עוה"ד ________________ כיועץ משפטי קבוע.</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 xml:space="preserve">עוה"ד מתחייב לספק את </w:t>
      </w:r>
      <w:r w:rsidRPr="00AA57EB">
        <w:rPr>
          <w:rFonts w:cs="David" w:hint="cs"/>
          <w:b/>
          <w:bCs/>
          <w:rtl/>
        </w:rPr>
        <w:t xml:space="preserve">השירותים המפורטים </w:t>
      </w:r>
      <w:proofErr w:type="spellStart"/>
      <w:r w:rsidRPr="00AA57EB">
        <w:rPr>
          <w:rFonts w:cs="David" w:hint="cs"/>
          <w:b/>
          <w:bCs/>
          <w:rtl/>
        </w:rPr>
        <w:t>בסע</w:t>
      </w:r>
      <w:proofErr w:type="spellEnd"/>
      <w:r w:rsidRPr="00AA57EB">
        <w:rPr>
          <w:rFonts w:cs="David" w:hint="cs"/>
          <w:b/>
          <w:bCs/>
          <w:rtl/>
        </w:rPr>
        <w:t>' 5א לחוק הרשויות המקומיות (ייעוץ משפטי) , התשל"ו-1975 ובסעיף 1 לנוהל,</w:t>
      </w:r>
      <w:r>
        <w:rPr>
          <w:rFonts w:cs="David" w:hint="cs"/>
          <w:rtl/>
        </w:rPr>
        <w:t xml:space="preserve"> </w:t>
      </w:r>
      <w:r w:rsidRPr="005C4CAA">
        <w:rPr>
          <w:rFonts w:cs="David" w:hint="cs"/>
          <w:rtl/>
        </w:rPr>
        <w:t>בהתאם להצעתו, לדרישות המועצה, להוראות הסכם זה על נספחיו ולהוראות כל דין.</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 xml:space="preserve">עוה"ד יספק את השירותים במשרדיו וכן במקרים בהם לשם אספקת השירותים כנדרש בהסכם זה יהא על עוה"ד </w:t>
      </w:r>
      <w:proofErr w:type="spellStart"/>
      <w:r w:rsidRPr="005C4CAA">
        <w:rPr>
          <w:rFonts w:cs="David" w:hint="cs"/>
          <w:rtl/>
        </w:rPr>
        <w:t>ליתן</w:t>
      </w:r>
      <w:proofErr w:type="spellEnd"/>
      <w:r w:rsidRPr="005C4CAA">
        <w:rPr>
          <w:rFonts w:cs="David" w:hint="cs"/>
          <w:rtl/>
        </w:rPr>
        <w:t xml:space="preserve"> את השירותים במועצה ו/או בכל מקום אחר.</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עוה"ד מתחייב לספק את השירותים ברמה הגבוהה ביותר.</w:t>
      </w:r>
    </w:p>
    <w:p w:rsidR="00867F73" w:rsidRPr="005C4CAA" w:rsidRDefault="00867F73" w:rsidP="00867F73">
      <w:pPr>
        <w:ind w:left="720"/>
        <w:rPr>
          <w:rFonts w:cs="David"/>
          <w:rtl/>
        </w:rPr>
      </w:pPr>
    </w:p>
    <w:p w:rsidR="00867F73" w:rsidRPr="005C4CAA" w:rsidRDefault="00867F73" w:rsidP="00867F73">
      <w:pPr>
        <w:tabs>
          <w:tab w:val="left" w:pos="-199"/>
        </w:tabs>
        <w:spacing w:line="360" w:lineRule="auto"/>
        <w:ind w:left="-199" w:right="-567" w:hanging="426"/>
        <w:jc w:val="both"/>
        <w:rPr>
          <w:rFonts w:cs="David"/>
          <w:b/>
          <w:bCs/>
          <w:u w:val="single"/>
        </w:rPr>
      </w:pPr>
      <w:r w:rsidRPr="005C4CAA">
        <w:rPr>
          <w:rFonts w:cs="David" w:hint="cs"/>
          <w:b/>
          <w:bCs/>
          <w:u w:val="single"/>
          <w:rtl/>
        </w:rPr>
        <w:t>הצהרות והתחייבויות עוה"ד</w:t>
      </w:r>
      <w:r>
        <w:rPr>
          <w:rFonts w:cs="David" w:hint="cs"/>
          <w:b/>
          <w:bCs/>
          <w:u w:val="single"/>
          <w:rtl/>
        </w:rPr>
        <w:t>:</w:t>
      </w: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עוה"ד מצהיר, כי יש לו את הכישורים, המיומנויות והידע המקצועי הדרוש לשם מתן השירות המתבקש ביעילות וברמה מקצועית גבוהה, וכי ישתמש בידע העומד לרשותו לצורך מתן השירות.</w:t>
      </w:r>
    </w:p>
    <w:p w:rsidR="00867F73" w:rsidRPr="005C4CAA" w:rsidRDefault="00867F73" w:rsidP="00867F73">
      <w:pPr>
        <w:ind w:left="720"/>
        <w:rPr>
          <w:rFonts w:cs="David"/>
          <w:rtl/>
        </w:rPr>
      </w:pP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לא להעביר או להסב זכויותיו או חובותיו לפי הסכם זה, כולן או מקצתן, או את מתן השירותים המבוקשים, לאחרים, אלא אם כן ניתנה לכך הסכמת המועצה מראש ובכתב, ובכפוף לתנאים שקבעה המועצה לעניין זה.</w:t>
      </w:r>
    </w:p>
    <w:p w:rsidR="007F65AA" w:rsidRDefault="007F65AA" w:rsidP="007F65AA">
      <w:pPr>
        <w:pStyle w:val="af2"/>
        <w:rPr>
          <w:rtl/>
        </w:rPr>
      </w:pPr>
    </w:p>
    <w:p w:rsidR="000616E2" w:rsidRPr="005C4CAA" w:rsidRDefault="000616E2" w:rsidP="007F65AA">
      <w:pPr>
        <w:tabs>
          <w:tab w:val="left" w:pos="-199"/>
        </w:tabs>
        <w:spacing w:after="0" w:line="360" w:lineRule="auto"/>
        <w:ind w:right="-567"/>
        <w:jc w:val="both"/>
        <w:rPr>
          <w:rFonts w:cs="David"/>
        </w:rPr>
      </w:pPr>
    </w:p>
    <w:p w:rsidR="00867F73" w:rsidRPr="005C4CAA" w:rsidRDefault="00867F73" w:rsidP="00867F73">
      <w:pPr>
        <w:ind w:left="720"/>
        <w:rPr>
          <w:rFonts w:cs="David"/>
          <w:rtl/>
        </w:rPr>
      </w:pP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לא לבצע כל פעולה הכרוכה בהוצאה כספית למועצה מבלי שיתקבל אישור מוקדם ובכתב של נציג המועצה ולפעול בעניין זה על פי הנחיות נציג המועצה.</w:t>
      </w:r>
    </w:p>
    <w:p w:rsidR="00FA451D" w:rsidRDefault="00FA451D" w:rsidP="00FA451D">
      <w:pPr>
        <w:pStyle w:val="af2"/>
        <w:rPr>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לספק את שרותי הייעוץ גם מעבר לשעות העבודה הרגילות ולנסוע לאתרים אחרים של המועצה, או למקומות, בהם מתקיימים הדיונים, לפי הצורך.</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proofErr w:type="spellStart"/>
      <w:r w:rsidRPr="005C4CAA">
        <w:rPr>
          <w:rFonts w:cs="David" w:hint="cs"/>
          <w:rtl/>
        </w:rPr>
        <w:t>ליתן</w:t>
      </w:r>
      <w:proofErr w:type="spellEnd"/>
      <w:r w:rsidRPr="005C4CAA">
        <w:rPr>
          <w:rFonts w:cs="David" w:hint="cs"/>
          <w:rtl/>
        </w:rPr>
        <w:t xml:space="preserve"> את שירותי הייעוץ בשעות עבודה, שאינן מקובלות במועצה, על מנת לתת מענה לצרכים דחופים, המתעוררים תדירות.</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להכיר את הוראות הדין ולבצע את השירותים בנאמנות, במיומנות וברמה מקצועית נאותה;</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 xml:space="preserve">לא להעביר את ביצוע השירותים לטיפולו של עורך דין אחר </w:t>
      </w:r>
      <w:r>
        <w:rPr>
          <w:rFonts w:cs="David" w:hint="cs"/>
          <w:rtl/>
        </w:rPr>
        <w:t>אלא בהתאם ובכפוף לאמור בסעיפים 14.5 ו-14.6 לנוהל .</w:t>
      </w:r>
    </w:p>
    <w:p w:rsidR="00867F73" w:rsidRPr="00E04600"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לא להתחייב בשם המועצה</w:t>
      </w:r>
      <w:r>
        <w:rPr>
          <w:rFonts w:cs="David" w:hint="cs"/>
          <w:rtl/>
        </w:rPr>
        <w:t>,</w:t>
      </w:r>
      <w:r w:rsidRPr="005C4CAA">
        <w:rPr>
          <w:rFonts w:cs="David" w:hint="cs"/>
          <w:rtl/>
        </w:rPr>
        <w:t xml:space="preserve"> ללא קבלת אישור מוקדם של המועצה.</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כי כל הצהרות ומצגי היועץ במסגרת הליך הבחירה, מהווים חלק בלתי נפרד מהסכם זה וכי סטייה מהצהרות אלו, או אי נכונותן, יהוו הפרה יסודית של ההסכם.</w:t>
      </w:r>
    </w:p>
    <w:p w:rsidR="00867F73" w:rsidRPr="005C4CAA" w:rsidRDefault="00867F73" w:rsidP="00867F73">
      <w:pPr>
        <w:ind w:left="720"/>
        <w:rPr>
          <w:rFonts w:cs="David"/>
          <w:rtl/>
        </w:rPr>
      </w:pPr>
    </w:p>
    <w:p w:rsidR="00867F73" w:rsidRDefault="00867F73" w:rsidP="00867F73">
      <w:pPr>
        <w:tabs>
          <w:tab w:val="left" w:pos="-199"/>
        </w:tabs>
        <w:spacing w:line="360" w:lineRule="auto"/>
        <w:ind w:left="-199" w:right="-567" w:hanging="426"/>
        <w:jc w:val="both"/>
        <w:rPr>
          <w:rFonts w:cs="David"/>
          <w:b/>
          <w:bCs/>
          <w:u w:val="single"/>
          <w:rtl/>
        </w:rPr>
      </w:pPr>
      <w:r w:rsidRPr="005C4CAA">
        <w:rPr>
          <w:rFonts w:cs="David" w:hint="cs"/>
          <w:b/>
          <w:bCs/>
          <w:u w:val="single"/>
          <w:rtl/>
        </w:rPr>
        <w:t>העסקת עובדים</w:t>
      </w: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 xml:space="preserve">העסיק עוה"ד עובדים, הוא יהיה אחראי לקיום מלא ושלם של כל חוקי העבודה החלים על העובדים, ובכלל זה חוק שכר מינימום, </w:t>
      </w:r>
      <w:proofErr w:type="spellStart"/>
      <w:r w:rsidRPr="005C4CAA">
        <w:rPr>
          <w:rFonts w:cs="David" w:hint="cs"/>
          <w:rtl/>
        </w:rPr>
        <w:t>התשמ"ז</w:t>
      </w:r>
      <w:proofErr w:type="spellEnd"/>
      <w:r w:rsidRPr="005C4CAA">
        <w:rPr>
          <w:rFonts w:cs="David" w:hint="cs"/>
          <w:rtl/>
        </w:rPr>
        <w:t xml:space="preserve"> - 1987.</w:t>
      </w:r>
    </w:p>
    <w:p w:rsidR="00867F73" w:rsidRPr="005C4CAA" w:rsidRDefault="00867F73" w:rsidP="00867F73">
      <w:pPr>
        <w:ind w:left="720"/>
        <w:rPr>
          <w:rFonts w:cs="David"/>
          <w:rtl/>
        </w:rPr>
      </w:pPr>
    </w:p>
    <w:p w:rsidR="00867F73" w:rsidRPr="005C4CAA" w:rsidRDefault="00867F73" w:rsidP="00867F73">
      <w:pPr>
        <w:tabs>
          <w:tab w:val="left" w:pos="-199"/>
        </w:tabs>
        <w:spacing w:line="360" w:lineRule="auto"/>
        <w:ind w:left="-199" w:right="-567" w:hanging="426"/>
        <w:jc w:val="both"/>
        <w:rPr>
          <w:rFonts w:cs="David"/>
          <w:b/>
          <w:bCs/>
          <w:u w:val="single"/>
        </w:rPr>
      </w:pPr>
      <w:r w:rsidRPr="005C4CAA">
        <w:rPr>
          <w:rFonts w:cs="David" w:hint="cs"/>
          <w:b/>
          <w:bCs/>
          <w:u w:val="single"/>
          <w:rtl/>
        </w:rPr>
        <w:t>איסור פעולה מתוך ניגוד עניינים</w:t>
      </w: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עוה"ד רשאי להמשיך ולספק שירותים לאחרים זולת המועצה, ובלבד שלא יהיה בכך משום פגיעה בחובותיו שלפי הסכם זה.</w:t>
      </w:r>
    </w:p>
    <w:p w:rsidR="007F65AA" w:rsidRPr="005C4CAA" w:rsidRDefault="007F65AA" w:rsidP="007F65AA">
      <w:pPr>
        <w:tabs>
          <w:tab w:val="left" w:pos="-199"/>
        </w:tabs>
        <w:spacing w:after="0" w:line="360" w:lineRule="auto"/>
        <w:ind w:left="-199" w:right="-567"/>
        <w:jc w:val="both"/>
        <w:rPr>
          <w:rFonts w:cs="David"/>
        </w:rPr>
      </w:pP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עוה"ד מצהיר כי החל ממועד חתימת הסכם זה לא קיים כל ניגוד עניינים בינו או בין התחייבויותיו עפ"י הסכם זה ובין קשריו העסקים, המקצועיים או האישיים, בין בשכר או תמורת טובות הנאה כלשהם ובין אם לאו, ל</w:t>
      </w:r>
      <w:r>
        <w:rPr>
          <w:rFonts w:cs="David" w:hint="cs"/>
          <w:rtl/>
        </w:rPr>
        <w:t>רבות כל ע</w:t>
      </w:r>
      <w:r w:rsidRPr="005C4CAA">
        <w:rPr>
          <w:rFonts w:cs="David" w:hint="cs"/>
          <w:rtl/>
        </w:rPr>
        <w:t xml:space="preserve">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 </w:t>
      </w:r>
      <w:r w:rsidRPr="00325D62">
        <w:rPr>
          <w:rFonts w:cs="David" w:hint="cs"/>
          <w:b/>
          <w:bCs/>
          <w:rtl/>
        </w:rPr>
        <w:t>ניגוד עניינים</w:t>
      </w:r>
      <w:r w:rsidRPr="005C4CAA">
        <w:rPr>
          <w:rFonts w:cs="David" w:hint="cs"/>
          <w:rtl/>
        </w:rPr>
        <w:t>") "ניגוד עניינים" משמעו אף חשש לניגוד עניינים כאמור.</w:t>
      </w:r>
    </w:p>
    <w:p w:rsidR="00867F73" w:rsidRDefault="00867F73" w:rsidP="00867F73">
      <w:pPr>
        <w:pStyle w:val="af2"/>
        <w:rPr>
          <w:rtl/>
        </w:rPr>
      </w:pPr>
    </w:p>
    <w:p w:rsidR="00867F73" w:rsidRDefault="00867F73" w:rsidP="00867F73">
      <w:pPr>
        <w:numPr>
          <w:ilvl w:val="0"/>
          <w:numId w:val="27"/>
        </w:numPr>
        <w:tabs>
          <w:tab w:val="left" w:pos="-199"/>
        </w:tabs>
        <w:spacing w:after="0" w:line="360" w:lineRule="auto"/>
        <w:ind w:left="-199" w:right="-567" w:hanging="426"/>
        <w:jc w:val="both"/>
        <w:rPr>
          <w:rFonts w:cs="David"/>
        </w:rPr>
      </w:pPr>
      <w:r>
        <w:rPr>
          <w:rFonts w:cs="David" w:hint="cs"/>
          <w:rtl/>
        </w:rPr>
        <w:t xml:space="preserve">עוה"ד מצהיר ומתחייב לפעול בהתאם להוראות סעיף 16 לנוהל, במלואו, בכל הקשור לנושא ניגוד העניינים. </w:t>
      </w:r>
    </w:p>
    <w:p w:rsidR="00FA451D" w:rsidRDefault="00FA451D" w:rsidP="00FA451D">
      <w:pPr>
        <w:pStyle w:val="af2"/>
        <w:rPr>
          <w:rtl/>
        </w:rPr>
      </w:pPr>
    </w:p>
    <w:p w:rsidR="00FA451D" w:rsidRDefault="00FA451D" w:rsidP="00FA451D">
      <w:pPr>
        <w:tabs>
          <w:tab w:val="left" w:pos="-199"/>
        </w:tabs>
        <w:spacing w:after="0" w:line="360" w:lineRule="auto"/>
        <w:ind w:left="-199" w:right="-567"/>
        <w:jc w:val="both"/>
        <w:rPr>
          <w:rFonts w:cs="David"/>
          <w:rtl/>
        </w:rPr>
      </w:pPr>
    </w:p>
    <w:p w:rsidR="00FA451D" w:rsidRPr="005C4CAA" w:rsidRDefault="00FA451D" w:rsidP="00FA451D">
      <w:pPr>
        <w:tabs>
          <w:tab w:val="left" w:pos="-199"/>
        </w:tabs>
        <w:spacing w:after="0" w:line="360" w:lineRule="auto"/>
        <w:ind w:left="-199" w:right="-567"/>
        <w:jc w:val="both"/>
        <w:rPr>
          <w:rFonts w:cs="David"/>
        </w:rPr>
      </w:pPr>
    </w:p>
    <w:p w:rsidR="00867F73" w:rsidRPr="005C4CAA" w:rsidRDefault="00867F73" w:rsidP="00867F73">
      <w:pPr>
        <w:ind w:left="720"/>
        <w:rPr>
          <w:rFonts w:cs="David"/>
          <w:rtl/>
        </w:rPr>
      </w:pP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 xml:space="preserve">לא יימצא עוה"ד בניגוד עניינים - היה ובכל זאת נוצר מצב של ניגוד עניינים, ידווח עוה"ד על כך </w:t>
      </w:r>
      <w:proofErr w:type="spellStart"/>
      <w:r w:rsidRPr="005C4CAA">
        <w:rPr>
          <w:rFonts w:cs="David" w:hint="cs"/>
          <w:rtl/>
        </w:rPr>
        <w:t>מייד</w:t>
      </w:r>
      <w:proofErr w:type="spellEnd"/>
      <w:r w:rsidRPr="005C4CAA">
        <w:rPr>
          <w:rFonts w:cs="David" w:hint="cs"/>
          <w:rtl/>
        </w:rPr>
        <w:t xml:space="preserve"> לנציג המועצה המוסמך בכתב וימלא אחר כל הנחיות המועצה בנדון. </w:t>
      </w:r>
    </w:p>
    <w:p w:rsidR="00867F73" w:rsidRDefault="00867F73" w:rsidP="00867F73">
      <w:pPr>
        <w:pStyle w:val="af2"/>
        <w:rPr>
          <w:rtl/>
        </w:rPr>
      </w:pPr>
    </w:p>
    <w:p w:rsidR="00867F73" w:rsidRDefault="00867F73" w:rsidP="00867F73">
      <w:pPr>
        <w:numPr>
          <w:ilvl w:val="0"/>
          <w:numId w:val="27"/>
        </w:numPr>
        <w:tabs>
          <w:tab w:val="left" w:pos="-199"/>
        </w:tabs>
        <w:spacing w:after="0" w:line="360" w:lineRule="auto"/>
        <w:ind w:left="-199" w:right="-567" w:hanging="426"/>
        <w:jc w:val="both"/>
        <w:rPr>
          <w:rFonts w:cs="David"/>
        </w:rPr>
      </w:pPr>
      <w:r>
        <w:rPr>
          <w:rFonts w:cs="David" w:hint="cs"/>
          <w:rtl/>
        </w:rPr>
        <w:t>סעיפים אלה מהווים סעיפים יסודיים בהסכם.</w:t>
      </w:r>
    </w:p>
    <w:p w:rsidR="00770F38" w:rsidRDefault="00770F38" w:rsidP="00770F38">
      <w:pPr>
        <w:pStyle w:val="af2"/>
        <w:rPr>
          <w:rtl/>
        </w:rPr>
      </w:pPr>
    </w:p>
    <w:p w:rsidR="00AD1062" w:rsidRDefault="00867F73" w:rsidP="00AD1062">
      <w:pPr>
        <w:tabs>
          <w:tab w:val="left" w:pos="-199"/>
        </w:tabs>
        <w:spacing w:line="360" w:lineRule="auto"/>
        <w:ind w:left="-199" w:right="-567" w:hanging="426"/>
        <w:rPr>
          <w:rFonts w:ascii="Arial" w:hAnsi="Arial" w:cs="David"/>
          <w:rtl/>
        </w:rPr>
      </w:pPr>
      <w:r w:rsidRPr="005C4CAA">
        <w:rPr>
          <w:rFonts w:cs="David" w:hint="cs"/>
          <w:b/>
          <w:bCs/>
          <w:u w:val="single"/>
          <w:rtl/>
        </w:rPr>
        <w:t>התמורה</w:t>
      </w:r>
    </w:p>
    <w:p w:rsidR="00AD1062" w:rsidRPr="00AD1062" w:rsidRDefault="00AD1062" w:rsidP="00AD1062">
      <w:pPr>
        <w:pStyle w:val="af2"/>
        <w:numPr>
          <w:ilvl w:val="0"/>
          <w:numId w:val="27"/>
        </w:numPr>
        <w:tabs>
          <w:tab w:val="left" w:pos="-199"/>
        </w:tabs>
        <w:spacing w:line="360" w:lineRule="auto"/>
        <w:ind w:right="-567"/>
        <w:rPr>
          <w:rFonts w:ascii="Arial" w:hAnsi="Arial"/>
          <w:rtl/>
        </w:rPr>
      </w:pPr>
      <w:r w:rsidRPr="00AD1062">
        <w:rPr>
          <w:rFonts w:ascii="Arial" w:hAnsi="Arial" w:hint="eastAsia"/>
          <w:rtl/>
        </w:rPr>
        <w:t>לאורך</w:t>
      </w:r>
      <w:r w:rsidRPr="00AD1062">
        <w:rPr>
          <w:rFonts w:ascii="Arial" w:hAnsi="Arial"/>
          <w:rtl/>
        </w:rPr>
        <w:t xml:space="preserve"> </w:t>
      </w:r>
      <w:r w:rsidRPr="00AD1062">
        <w:rPr>
          <w:rFonts w:ascii="Arial" w:hAnsi="Arial" w:hint="eastAsia"/>
          <w:rtl/>
        </w:rPr>
        <w:t>תקופת</w:t>
      </w:r>
      <w:r w:rsidRPr="00AD1062">
        <w:rPr>
          <w:rFonts w:ascii="Arial" w:hAnsi="Arial"/>
          <w:rtl/>
        </w:rPr>
        <w:t xml:space="preserve"> </w:t>
      </w:r>
      <w:r w:rsidRPr="00AD1062">
        <w:rPr>
          <w:rFonts w:ascii="Arial" w:hAnsi="Arial" w:hint="eastAsia"/>
          <w:rtl/>
        </w:rPr>
        <w:t>ההתקשרות</w:t>
      </w:r>
      <w:r w:rsidRPr="00AD1062">
        <w:rPr>
          <w:rFonts w:ascii="Arial" w:hAnsi="Arial"/>
          <w:rtl/>
        </w:rPr>
        <w:t xml:space="preserve">, </w:t>
      </w:r>
      <w:r w:rsidRPr="00AD1062">
        <w:rPr>
          <w:rFonts w:ascii="Arial" w:hAnsi="Arial" w:hint="eastAsia"/>
          <w:rtl/>
        </w:rPr>
        <w:t>לרבות</w:t>
      </w:r>
      <w:r w:rsidRPr="00AD1062">
        <w:rPr>
          <w:rFonts w:ascii="Arial" w:hAnsi="Arial"/>
          <w:rtl/>
        </w:rPr>
        <w:t xml:space="preserve"> </w:t>
      </w:r>
      <w:r w:rsidRPr="00AD1062">
        <w:rPr>
          <w:rFonts w:ascii="Arial" w:hAnsi="Arial" w:hint="eastAsia"/>
          <w:rtl/>
        </w:rPr>
        <w:t>בתקופות</w:t>
      </w:r>
      <w:r w:rsidRPr="00AD1062">
        <w:rPr>
          <w:rFonts w:ascii="Arial" w:hAnsi="Arial"/>
          <w:rtl/>
        </w:rPr>
        <w:t xml:space="preserve"> </w:t>
      </w:r>
      <w:r w:rsidRPr="00AD1062">
        <w:rPr>
          <w:rFonts w:ascii="Arial" w:hAnsi="Arial" w:hint="eastAsia"/>
          <w:rtl/>
        </w:rPr>
        <w:t>ההארכה</w:t>
      </w:r>
      <w:r w:rsidRPr="00AD1062">
        <w:rPr>
          <w:rFonts w:ascii="Arial" w:hAnsi="Arial"/>
          <w:rtl/>
        </w:rPr>
        <w:t xml:space="preserve"> </w:t>
      </w:r>
      <w:r w:rsidRPr="00AD1062">
        <w:rPr>
          <w:rFonts w:ascii="Arial" w:hAnsi="Arial" w:hint="eastAsia"/>
          <w:rtl/>
        </w:rPr>
        <w:t>אם</w:t>
      </w:r>
      <w:r w:rsidRPr="00AD1062">
        <w:rPr>
          <w:rFonts w:ascii="Arial" w:hAnsi="Arial"/>
          <w:rtl/>
        </w:rPr>
        <w:t xml:space="preserve"> </w:t>
      </w:r>
      <w:r w:rsidRPr="00AD1062">
        <w:rPr>
          <w:rFonts w:ascii="Arial" w:hAnsi="Arial" w:hint="eastAsia"/>
          <w:rtl/>
        </w:rPr>
        <w:t>תהיינה</w:t>
      </w:r>
      <w:r w:rsidRPr="00AD1062">
        <w:rPr>
          <w:rFonts w:ascii="Arial" w:hAnsi="Arial"/>
          <w:rtl/>
        </w:rPr>
        <w:t xml:space="preserve"> </w:t>
      </w:r>
      <w:r w:rsidRPr="00AD1062">
        <w:rPr>
          <w:rFonts w:ascii="Arial" w:hAnsi="Arial" w:hint="eastAsia"/>
          <w:rtl/>
        </w:rPr>
        <w:t>כאלה</w:t>
      </w:r>
      <w:r w:rsidRPr="00AD1062">
        <w:rPr>
          <w:rFonts w:ascii="Arial" w:hAnsi="Arial"/>
          <w:rtl/>
        </w:rPr>
        <w:t xml:space="preserve">, </w:t>
      </w:r>
      <w:r w:rsidRPr="00AD1062">
        <w:rPr>
          <w:rFonts w:ascii="Arial" w:hAnsi="Arial" w:hint="eastAsia"/>
          <w:rtl/>
        </w:rPr>
        <w:t>תשלם</w:t>
      </w:r>
      <w:r w:rsidRPr="00AD1062">
        <w:rPr>
          <w:rFonts w:ascii="Arial" w:hAnsi="Arial"/>
          <w:rtl/>
        </w:rPr>
        <w:t xml:space="preserve"> </w:t>
      </w:r>
      <w:r w:rsidRPr="00AD1062">
        <w:rPr>
          <w:rFonts w:ascii="Arial" w:hAnsi="Arial" w:hint="eastAsia"/>
          <w:rtl/>
        </w:rPr>
        <w:t>הרשות</w:t>
      </w:r>
      <w:r w:rsidRPr="00AD1062">
        <w:rPr>
          <w:rFonts w:ascii="Arial" w:hAnsi="Arial"/>
          <w:rtl/>
        </w:rPr>
        <w:t xml:space="preserve"> </w:t>
      </w:r>
      <w:r w:rsidRPr="00AD1062">
        <w:rPr>
          <w:rFonts w:ascii="Arial" w:hAnsi="Arial" w:hint="eastAsia"/>
          <w:rtl/>
        </w:rPr>
        <w:t>לעוה</w:t>
      </w:r>
      <w:r w:rsidRPr="00AD1062">
        <w:rPr>
          <w:rFonts w:ascii="Arial" w:hAnsi="Arial"/>
          <w:rtl/>
        </w:rPr>
        <w:t>"</w:t>
      </w:r>
      <w:r w:rsidRPr="00AD1062">
        <w:rPr>
          <w:rFonts w:ascii="Arial" w:hAnsi="Arial" w:hint="eastAsia"/>
          <w:rtl/>
        </w:rPr>
        <w:t>ד</w:t>
      </w:r>
      <w:r w:rsidRPr="00AD1062">
        <w:rPr>
          <w:rFonts w:ascii="Arial" w:hAnsi="Arial"/>
          <w:rtl/>
        </w:rPr>
        <w:t xml:space="preserve"> ________________  </w:t>
      </w:r>
      <w:r w:rsidRPr="00AD1062">
        <w:rPr>
          <w:rFonts w:ascii="Arial" w:hAnsi="Arial" w:hint="eastAsia"/>
          <w:rtl/>
        </w:rPr>
        <w:t>₪</w:t>
      </w:r>
      <w:r w:rsidRPr="00AD1062">
        <w:rPr>
          <w:rFonts w:ascii="Arial" w:hAnsi="Arial"/>
          <w:rtl/>
        </w:rPr>
        <w:t xml:space="preserve"> (</w:t>
      </w:r>
      <w:r w:rsidRPr="00AD1062">
        <w:rPr>
          <w:rFonts w:ascii="Arial" w:hAnsi="Arial" w:hint="eastAsia"/>
          <w:rtl/>
        </w:rPr>
        <w:t>לא</w:t>
      </w:r>
      <w:r w:rsidRPr="00AD1062">
        <w:rPr>
          <w:rFonts w:ascii="Arial" w:hAnsi="Arial"/>
          <w:rtl/>
        </w:rPr>
        <w:t xml:space="preserve"> </w:t>
      </w:r>
      <w:r w:rsidRPr="00AD1062">
        <w:rPr>
          <w:rFonts w:ascii="Arial" w:hAnsi="Arial" w:hint="eastAsia"/>
          <w:rtl/>
        </w:rPr>
        <w:t>כולל</w:t>
      </w:r>
      <w:r w:rsidRPr="00AD1062">
        <w:rPr>
          <w:rFonts w:ascii="Arial" w:hAnsi="Arial"/>
          <w:rtl/>
        </w:rPr>
        <w:t xml:space="preserve"> </w:t>
      </w:r>
      <w:r w:rsidRPr="00AD1062">
        <w:rPr>
          <w:rFonts w:ascii="Arial" w:hAnsi="Arial" w:hint="eastAsia"/>
          <w:rtl/>
        </w:rPr>
        <w:t>מע</w:t>
      </w:r>
      <w:r w:rsidRPr="00AD1062">
        <w:rPr>
          <w:rFonts w:ascii="Arial" w:hAnsi="Arial"/>
          <w:rtl/>
        </w:rPr>
        <w:t>"</w:t>
      </w:r>
      <w:r w:rsidRPr="00AD1062">
        <w:rPr>
          <w:rFonts w:ascii="Arial" w:hAnsi="Arial" w:hint="eastAsia"/>
          <w:rtl/>
        </w:rPr>
        <w:t>מ</w:t>
      </w:r>
      <w:r w:rsidRPr="00AD1062">
        <w:rPr>
          <w:rFonts w:ascii="Arial" w:hAnsi="Arial"/>
          <w:rtl/>
        </w:rPr>
        <w:t>) (</w:t>
      </w:r>
      <w:r w:rsidRPr="00AD1062">
        <w:rPr>
          <w:rFonts w:ascii="Arial" w:hAnsi="Arial" w:hint="eastAsia"/>
          <w:rtl/>
        </w:rPr>
        <w:t>להלן</w:t>
      </w:r>
      <w:r w:rsidRPr="00AD1062">
        <w:rPr>
          <w:rFonts w:ascii="Arial" w:hAnsi="Arial"/>
          <w:rtl/>
        </w:rPr>
        <w:t>: "</w:t>
      </w:r>
      <w:r w:rsidRPr="00AD1062">
        <w:rPr>
          <w:rFonts w:ascii="Arial" w:hAnsi="Arial" w:hint="eastAsia"/>
          <w:rtl/>
        </w:rPr>
        <w:t>התמורה</w:t>
      </w:r>
      <w:r w:rsidRPr="00AD1062">
        <w:rPr>
          <w:rFonts w:ascii="Arial" w:hAnsi="Arial"/>
          <w:rtl/>
        </w:rPr>
        <w:t xml:space="preserve">" ) </w:t>
      </w:r>
      <w:r w:rsidRPr="00AD1062">
        <w:rPr>
          <w:rFonts w:ascii="Arial" w:hAnsi="Arial" w:hint="eastAsia"/>
          <w:rtl/>
        </w:rPr>
        <w:t>וזאת</w:t>
      </w:r>
      <w:r w:rsidRPr="00AD1062">
        <w:rPr>
          <w:rFonts w:ascii="Arial" w:hAnsi="Arial"/>
          <w:rtl/>
        </w:rPr>
        <w:t xml:space="preserve"> </w:t>
      </w:r>
      <w:r w:rsidRPr="00AD1062">
        <w:rPr>
          <w:rFonts w:ascii="Arial" w:hAnsi="Arial" w:hint="eastAsia"/>
          <w:rtl/>
        </w:rPr>
        <w:t>ב</w:t>
      </w:r>
      <w:r w:rsidRPr="00AD1062">
        <w:rPr>
          <w:rFonts w:ascii="Arial" w:hAnsi="Arial"/>
          <w:rtl/>
        </w:rPr>
        <w:t xml:space="preserve">-10 </w:t>
      </w:r>
      <w:r w:rsidRPr="00AD1062">
        <w:rPr>
          <w:rFonts w:ascii="Arial" w:hAnsi="Arial" w:hint="eastAsia"/>
          <w:rtl/>
        </w:rPr>
        <w:t>לכל</w:t>
      </w:r>
      <w:r w:rsidRPr="00AD1062">
        <w:rPr>
          <w:rFonts w:ascii="Arial" w:hAnsi="Arial"/>
          <w:rtl/>
        </w:rPr>
        <w:t xml:space="preserve"> </w:t>
      </w:r>
      <w:r w:rsidRPr="00AD1062">
        <w:rPr>
          <w:rFonts w:ascii="Arial" w:hAnsi="Arial" w:hint="eastAsia"/>
          <w:rtl/>
        </w:rPr>
        <w:t>חודש</w:t>
      </w:r>
      <w:r w:rsidRPr="00AD1062">
        <w:rPr>
          <w:rFonts w:ascii="Arial" w:hAnsi="Arial"/>
          <w:rtl/>
        </w:rPr>
        <w:t xml:space="preserve"> </w:t>
      </w:r>
      <w:r w:rsidRPr="00AD1062">
        <w:rPr>
          <w:rFonts w:ascii="Arial" w:hAnsi="Arial" w:hint="eastAsia"/>
          <w:rtl/>
        </w:rPr>
        <w:t>עבור</w:t>
      </w:r>
      <w:r w:rsidRPr="00AD1062">
        <w:rPr>
          <w:rFonts w:ascii="Arial" w:hAnsi="Arial"/>
          <w:rtl/>
        </w:rPr>
        <w:t xml:space="preserve"> </w:t>
      </w:r>
      <w:r w:rsidRPr="00AD1062">
        <w:rPr>
          <w:rFonts w:ascii="Arial" w:hAnsi="Arial" w:hint="eastAsia"/>
          <w:rtl/>
        </w:rPr>
        <w:t>החודש</w:t>
      </w:r>
      <w:r w:rsidRPr="00AD1062">
        <w:rPr>
          <w:rFonts w:ascii="Arial" w:hAnsi="Arial"/>
          <w:rtl/>
        </w:rPr>
        <w:t xml:space="preserve"> </w:t>
      </w:r>
      <w:r w:rsidRPr="00AD1062">
        <w:rPr>
          <w:rFonts w:ascii="Arial" w:hAnsi="Arial" w:hint="eastAsia"/>
          <w:rtl/>
        </w:rPr>
        <w:t>שקדם</w:t>
      </w:r>
      <w:r w:rsidRPr="00AD1062">
        <w:rPr>
          <w:rFonts w:ascii="Arial" w:hAnsi="Arial"/>
          <w:rtl/>
        </w:rPr>
        <w:t xml:space="preserve"> </w:t>
      </w:r>
      <w:r w:rsidRPr="00AD1062">
        <w:rPr>
          <w:rFonts w:ascii="Arial" w:hAnsi="Arial" w:hint="eastAsia"/>
          <w:rtl/>
        </w:rPr>
        <w:t>לו</w:t>
      </w:r>
      <w:r w:rsidRPr="00AD1062">
        <w:rPr>
          <w:rFonts w:ascii="Arial" w:hAnsi="Arial"/>
          <w:rtl/>
        </w:rPr>
        <w:t xml:space="preserve"> .</w:t>
      </w:r>
    </w:p>
    <w:p w:rsidR="00AD1062" w:rsidRPr="00AD1062" w:rsidRDefault="00AD1062" w:rsidP="009742C0">
      <w:pPr>
        <w:pStyle w:val="af2"/>
        <w:numPr>
          <w:ilvl w:val="0"/>
          <w:numId w:val="27"/>
        </w:numPr>
        <w:tabs>
          <w:tab w:val="left" w:pos="-199"/>
        </w:tabs>
        <w:spacing w:line="360" w:lineRule="auto"/>
        <w:ind w:right="-567"/>
        <w:rPr>
          <w:rFonts w:ascii="Arial" w:hAnsi="Arial"/>
          <w:rtl/>
        </w:rPr>
      </w:pPr>
      <w:r w:rsidRPr="00AD1062">
        <w:rPr>
          <w:rFonts w:ascii="Arial" w:hAnsi="Arial" w:hint="eastAsia"/>
          <w:rtl/>
        </w:rPr>
        <w:t>עוה</w:t>
      </w:r>
      <w:r w:rsidRPr="00AD1062">
        <w:rPr>
          <w:rFonts w:ascii="Arial" w:hAnsi="Arial"/>
          <w:rtl/>
        </w:rPr>
        <w:t>"</w:t>
      </w:r>
      <w:r w:rsidRPr="00AD1062">
        <w:rPr>
          <w:rFonts w:ascii="Arial" w:hAnsi="Arial" w:hint="eastAsia"/>
          <w:rtl/>
        </w:rPr>
        <w:t>ד</w:t>
      </w:r>
      <w:r w:rsidRPr="00AD1062">
        <w:rPr>
          <w:rFonts w:ascii="Arial" w:hAnsi="Arial"/>
          <w:rtl/>
        </w:rPr>
        <w:t xml:space="preserve"> ________________ </w:t>
      </w:r>
      <w:r w:rsidRPr="00AD1062">
        <w:rPr>
          <w:rFonts w:ascii="Arial" w:hAnsi="Arial" w:hint="eastAsia"/>
          <w:rtl/>
        </w:rPr>
        <w:t>ימציא</w:t>
      </w:r>
      <w:r w:rsidRPr="00AD1062">
        <w:rPr>
          <w:rFonts w:ascii="Arial" w:hAnsi="Arial"/>
          <w:rtl/>
        </w:rPr>
        <w:t xml:space="preserve"> </w:t>
      </w:r>
      <w:r w:rsidRPr="00AD1062">
        <w:rPr>
          <w:rFonts w:ascii="Arial" w:hAnsi="Arial" w:hint="eastAsia"/>
          <w:rtl/>
        </w:rPr>
        <w:t>למועצה</w:t>
      </w:r>
      <w:r w:rsidRPr="00AD1062">
        <w:rPr>
          <w:rFonts w:ascii="Arial" w:hAnsi="Arial"/>
          <w:rtl/>
        </w:rPr>
        <w:t xml:space="preserve"> </w:t>
      </w:r>
      <w:r w:rsidRPr="00AD1062">
        <w:rPr>
          <w:rFonts w:ascii="Arial" w:hAnsi="Arial" w:hint="eastAsia"/>
          <w:rtl/>
        </w:rPr>
        <w:t>חשבונית</w:t>
      </w:r>
      <w:r w:rsidRPr="00AD1062">
        <w:rPr>
          <w:rFonts w:ascii="Arial" w:hAnsi="Arial"/>
          <w:rtl/>
        </w:rPr>
        <w:t xml:space="preserve"> </w:t>
      </w:r>
      <w:r w:rsidRPr="00AD1062">
        <w:rPr>
          <w:rFonts w:ascii="Arial" w:hAnsi="Arial" w:hint="eastAsia"/>
          <w:rtl/>
        </w:rPr>
        <w:t>מס</w:t>
      </w:r>
      <w:r w:rsidRPr="00AD1062">
        <w:rPr>
          <w:rFonts w:ascii="Arial" w:hAnsi="Arial"/>
          <w:rtl/>
        </w:rPr>
        <w:t>/</w:t>
      </w:r>
      <w:r w:rsidRPr="00AD1062">
        <w:rPr>
          <w:rFonts w:ascii="Arial" w:hAnsi="Arial" w:hint="eastAsia"/>
          <w:rtl/>
        </w:rPr>
        <w:t>קבלה</w:t>
      </w:r>
      <w:r w:rsidRPr="00AD1062">
        <w:rPr>
          <w:rFonts w:ascii="Arial" w:hAnsi="Arial"/>
          <w:rtl/>
        </w:rPr>
        <w:t xml:space="preserve"> </w:t>
      </w:r>
      <w:r w:rsidRPr="00AD1062">
        <w:rPr>
          <w:rFonts w:ascii="Arial" w:hAnsi="Arial" w:hint="eastAsia"/>
          <w:rtl/>
        </w:rPr>
        <w:t>כדין</w:t>
      </w:r>
      <w:r w:rsidRPr="00AD1062">
        <w:rPr>
          <w:rFonts w:ascii="Arial" w:hAnsi="Arial"/>
          <w:rtl/>
        </w:rPr>
        <w:t xml:space="preserve"> </w:t>
      </w:r>
      <w:r w:rsidRPr="00AD1062">
        <w:rPr>
          <w:rFonts w:ascii="Arial" w:hAnsi="Arial" w:hint="eastAsia"/>
          <w:rtl/>
        </w:rPr>
        <w:t>בגין</w:t>
      </w:r>
      <w:r w:rsidRPr="00AD1062">
        <w:rPr>
          <w:rFonts w:ascii="Arial" w:hAnsi="Arial"/>
          <w:rtl/>
        </w:rPr>
        <w:t xml:space="preserve"> </w:t>
      </w:r>
      <w:r w:rsidRPr="00AD1062">
        <w:rPr>
          <w:rFonts w:ascii="Arial" w:hAnsi="Arial" w:hint="eastAsia"/>
          <w:rtl/>
        </w:rPr>
        <w:t>התמורה</w:t>
      </w:r>
      <w:r w:rsidRPr="00AD1062">
        <w:rPr>
          <w:rFonts w:ascii="Arial" w:hAnsi="Arial"/>
          <w:rtl/>
        </w:rPr>
        <w:t xml:space="preserve"> </w:t>
      </w:r>
      <w:r w:rsidRPr="00AD1062">
        <w:rPr>
          <w:rFonts w:ascii="Arial" w:hAnsi="Arial" w:hint="eastAsia"/>
          <w:rtl/>
        </w:rPr>
        <w:t>הנ</w:t>
      </w:r>
      <w:r w:rsidRPr="00AD1062">
        <w:rPr>
          <w:rFonts w:ascii="Arial" w:hAnsi="Arial"/>
          <w:rtl/>
        </w:rPr>
        <w:t>"</w:t>
      </w:r>
      <w:r w:rsidRPr="00AD1062">
        <w:rPr>
          <w:rFonts w:ascii="Arial" w:hAnsi="Arial" w:hint="eastAsia"/>
          <w:rtl/>
        </w:rPr>
        <w:t>ל</w:t>
      </w:r>
      <w:r w:rsidRPr="00AD1062">
        <w:rPr>
          <w:rFonts w:ascii="Arial" w:hAnsi="Arial"/>
          <w:rtl/>
        </w:rPr>
        <w:t xml:space="preserve">, </w:t>
      </w:r>
      <w:r w:rsidRPr="00AD1062">
        <w:rPr>
          <w:rFonts w:ascii="Arial" w:hAnsi="Arial" w:hint="eastAsia"/>
          <w:rtl/>
        </w:rPr>
        <w:t>מדי</w:t>
      </w:r>
      <w:r w:rsidRPr="00AD1062">
        <w:rPr>
          <w:rFonts w:ascii="Arial" w:hAnsi="Arial"/>
          <w:rtl/>
        </w:rPr>
        <w:t xml:space="preserve"> </w:t>
      </w:r>
      <w:r w:rsidRPr="00AD1062">
        <w:rPr>
          <w:rFonts w:ascii="Arial" w:hAnsi="Arial" w:hint="eastAsia"/>
          <w:rtl/>
        </w:rPr>
        <w:t>כל</w:t>
      </w:r>
      <w:r w:rsidRPr="00AD1062">
        <w:rPr>
          <w:rFonts w:ascii="Arial" w:hAnsi="Arial"/>
          <w:rtl/>
        </w:rPr>
        <w:t xml:space="preserve"> </w:t>
      </w:r>
      <w:r w:rsidRPr="00AD1062">
        <w:rPr>
          <w:rFonts w:ascii="Arial" w:hAnsi="Arial" w:hint="eastAsia"/>
          <w:rtl/>
        </w:rPr>
        <w:t>תשלום</w:t>
      </w:r>
      <w:r w:rsidRPr="00AD1062">
        <w:rPr>
          <w:rFonts w:ascii="Arial" w:hAnsi="Arial"/>
          <w:rtl/>
        </w:rPr>
        <w:t xml:space="preserve">. </w:t>
      </w:r>
      <w:r w:rsidRPr="00AD1062">
        <w:rPr>
          <w:rFonts w:ascii="Arial" w:hAnsi="Arial" w:hint="eastAsia"/>
          <w:rtl/>
        </w:rPr>
        <w:t>סכום</w:t>
      </w:r>
      <w:r w:rsidRPr="00AD1062">
        <w:rPr>
          <w:rFonts w:ascii="Arial" w:hAnsi="Arial"/>
          <w:rtl/>
        </w:rPr>
        <w:t xml:space="preserve"> </w:t>
      </w:r>
      <w:r w:rsidRPr="00AD1062">
        <w:rPr>
          <w:rFonts w:ascii="Arial" w:hAnsi="Arial" w:hint="eastAsia"/>
          <w:rtl/>
        </w:rPr>
        <w:t>התמורה</w:t>
      </w:r>
      <w:r w:rsidRPr="00AD1062">
        <w:rPr>
          <w:rFonts w:ascii="Arial" w:hAnsi="Arial"/>
          <w:rtl/>
        </w:rPr>
        <w:t xml:space="preserve"> </w:t>
      </w:r>
      <w:r w:rsidRPr="00AD1062">
        <w:rPr>
          <w:rFonts w:ascii="Arial" w:hAnsi="Arial" w:hint="eastAsia"/>
          <w:rtl/>
        </w:rPr>
        <w:t>כאמור</w:t>
      </w:r>
      <w:r w:rsidRPr="00AD1062">
        <w:rPr>
          <w:rFonts w:ascii="Arial" w:hAnsi="Arial"/>
          <w:rtl/>
        </w:rPr>
        <w:t xml:space="preserve"> </w:t>
      </w:r>
      <w:r w:rsidRPr="00AD1062">
        <w:rPr>
          <w:rFonts w:ascii="Arial" w:hAnsi="Arial" w:hint="eastAsia"/>
          <w:rtl/>
        </w:rPr>
        <w:t>לעיל</w:t>
      </w:r>
      <w:r w:rsidRPr="00AD1062">
        <w:rPr>
          <w:rFonts w:ascii="Arial" w:hAnsi="Arial"/>
          <w:rtl/>
        </w:rPr>
        <w:t xml:space="preserve"> </w:t>
      </w:r>
      <w:r w:rsidRPr="00AD1062">
        <w:rPr>
          <w:rFonts w:ascii="Arial" w:hAnsi="Arial" w:hint="eastAsia"/>
          <w:rtl/>
        </w:rPr>
        <w:t>מהווה</w:t>
      </w:r>
      <w:r w:rsidRPr="00AD1062">
        <w:rPr>
          <w:rFonts w:ascii="Arial" w:hAnsi="Arial"/>
          <w:rtl/>
        </w:rPr>
        <w:t xml:space="preserve"> </w:t>
      </w:r>
      <w:r w:rsidRPr="00AD1062">
        <w:rPr>
          <w:rFonts w:ascii="Arial" w:hAnsi="Arial" w:hint="eastAsia"/>
          <w:rtl/>
        </w:rPr>
        <w:t>תמורה</w:t>
      </w:r>
      <w:r w:rsidRPr="00AD1062">
        <w:rPr>
          <w:rFonts w:ascii="Arial" w:hAnsi="Arial"/>
          <w:rtl/>
        </w:rPr>
        <w:t xml:space="preserve"> </w:t>
      </w:r>
      <w:r w:rsidRPr="00AD1062">
        <w:rPr>
          <w:rFonts w:ascii="Arial" w:hAnsi="Arial" w:hint="eastAsia"/>
          <w:rtl/>
        </w:rPr>
        <w:t>כוללת</w:t>
      </w:r>
      <w:r w:rsidRPr="00AD1062">
        <w:rPr>
          <w:rFonts w:ascii="Arial" w:hAnsi="Arial"/>
          <w:rtl/>
        </w:rPr>
        <w:t xml:space="preserve"> </w:t>
      </w:r>
      <w:r w:rsidRPr="00AD1062">
        <w:rPr>
          <w:rFonts w:ascii="Arial" w:hAnsi="Arial" w:hint="eastAsia"/>
          <w:rtl/>
        </w:rPr>
        <w:t>עבור</w:t>
      </w:r>
      <w:r w:rsidRPr="00AD1062">
        <w:rPr>
          <w:rFonts w:ascii="Arial" w:hAnsi="Arial"/>
          <w:rtl/>
        </w:rPr>
        <w:t xml:space="preserve"> </w:t>
      </w:r>
      <w:r w:rsidRPr="00AD1062">
        <w:rPr>
          <w:rFonts w:ascii="Arial" w:hAnsi="Arial" w:hint="eastAsia"/>
          <w:rtl/>
        </w:rPr>
        <w:t>ביצוע</w:t>
      </w:r>
      <w:r w:rsidRPr="00AD1062">
        <w:rPr>
          <w:rFonts w:ascii="Arial" w:hAnsi="Arial"/>
          <w:rtl/>
        </w:rPr>
        <w:t xml:space="preserve"> </w:t>
      </w:r>
      <w:r w:rsidRPr="00AD1062">
        <w:rPr>
          <w:rFonts w:ascii="Arial" w:hAnsi="Arial" w:hint="eastAsia"/>
          <w:rtl/>
        </w:rPr>
        <w:t>השירות</w:t>
      </w:r>
      <w:r w:rsidRPr="00AD1062">
        <w:rPr>
          <w:rFonts w:ascii="Arial" w:hAnsi="Arial"/>
          <w:rtl/>
        </w:rPr>
        <w:t xml:space="preserve"> </w:t>
      </w:r>
      <w:r w:rsidRPr="00AD1062">
        <w:rPr>
          <w:rFonts w:ascii="Arial" w:hAnsi="Arial" w:hint="eastAsia"/>
          <w:rtl/>
        </w:rPr>
        <w:t>החודשי</w:t>
      </w:r>
      <w:r w:rsidRPr="00AD1062">
        <w:rPr>
          <w:rFonts w:ascii="Arial" w:hAnsi="Arial"/>
          <w:rtl/>
        </w:rPr>
        <w:t xml:space="preserve">, </w:t>
      </w:r>
      <w:r w:rsidRPr="00AD1062">
        <w:rPr>
          <w:rFonts w:ascii="Arial" w:hAnsi="Arial" w:hint="eastAsia"/>
          <w:rtl/>
        </w:rPr>
        <w:t>על</w:t>
      </w:r>
      <w:r w:rsidRPr="00AD1062">
        <w:rPr>
          <w:rFonts w:ascii="Arial" w:hAnsi="Arial"/>
          <w:rtl/>
        </w:rPr>
        <w:t xml:space="preserve"> </w:t>
      </w:r>
      <w:r w:rsidRPr="00AD1062">
        <w:rPr>
          <w:rFonts w:ascii="Arial" w:hAnsi="Arial" w:hint="eastAsia"/>
          <w:rtl/>
        </w:rPr>
        <w:t>כל</w:t>
      </w:r>
      <w:r w:rsidRPr="00AD1062">
        <w:rPr>
          <w:rFonts w:ascii="Arial" w:hAnsi="Arial"/>
          <w:rtl/>
        </w:rPr>
        <w:t xml:space="preserve"> </w:t>
      </w:r>
      <w:r w:rsidRPr="00AD1062">
        <w:rPr>
          <w:rFonts w:ascii="Arial" w:hAnsi="Arial" w:hint="eastAsia"/>
          <w:rtl/>
        </w:rPr>
        <w:t>מרכיביו</w:t>
      </w:r>
      <w:r w:rsidRPr="00AD1062">
        <w:rPr>
          <w:rFonts w:ascii="Arial" w:hAnsi="Arial"/>
          <w:rtl/>
        </w:rPr>
        <w:t xml:space="preserve">, </w:t>
      </w:r>
      <w:r w:rsidRPr="00AD1062">
        <w:rPr>
          <w:rFonts w:ascii="Arial" w:hAnsi="Arial" w:hint="eastAsia"/>
          <w:rtl/>
        </w:rPr>
        <w:t>לא</w:t>
      </w:r>
      <w:r w:rsidRPr="00AD1062">
        <w:rPr>
          <w:rFonts w:ascii="Arial" w:hAnsi="Arial"/>
          <w:rtl/>
        </w:rPr>
        <w:t xml:space="preserve"> </w:t>
      </w:r>
      <w:r w:rsidRPr="00AD1062">
        <w:rPr>
          <w:rFonts w:ascii="Arial" w:hAnsi="Arial" w:hint="eastAsia"/>
          <w:rtl/>
        </w:rPr>
        <w:t>כולל</w:t>
      </w:r>
      <w:r w:rsidRPr="00AD1062">
        <w:rPr>
          <w:rFonts w:ascii="Arial" w:hAnsi="Arial"/>
          <w:rtl/>
        </w:rPr>
        <w:t xml:space="preserve"> </w:t>
      </w:r>
      <w:r w:rsidRPr="00AD1062">
        <w:rPr>
          <w:rFonts w:ascii="Arial" w:hAnsi="Arial" w:hint="eastAsia"/>
          <w:rtl/>
        </w:rPr>
        <w:t>ההוצאות</w:t>
      </w:r>
      <w:r w:rsidRPr="00AD1062">
        <w:rPr>
          <w:rFonts w:ascii="Arial" w:hAnsi="Arial"/>
          <w:rtl/>
        </w:rPr>
        <w:t xml:space="preserve"> </w:t>
      </w:r>
      <w:r w:rsidRPr="00AD1062">
        <w:rPr>
          <w:rFonts w:ascii="Arial" w:hAnsi="Arial" w:hint="eastAsia"/>
          <w:rtl/>
        </w:rPr>
        <w:t>המפורטות</w:t>
      </w:r>
      <w:r w:rsidRPr="00AD1062">
        <w:rPr>
          <w:rFonts w:ascii="Arial" w:hAnsi="Arial"/>
          <w:rtl/>
        </w:rPr>
        <w:t xml:space="preserve"> </w:t>
      </w:r>
      <w:proofErr w:type="spellStart"/>
      <w:r w:rsidRPr="00AD1062">
        <w:rPr>
          <w:rFonts w:ascii="Arial" w:hAnsi="Arial" w:hint="eastAsia"/>
          <w:rtl/>
        </w:rPr>
        <w:t>בסע</w:t>
      </w:r>
      <w:proofErr w:type="spellEnd"/>
      <w:r w:rsidRPr="00AD1062">
        <w:rPr>
          <w:rFonts w:ascii="Arial" w:hAnsi="Arial"/>
          <w:rtl/>
        </w:rPr>
        <w:t xml:space="preserve">' </w:t>
      </w:r>
      <w:r w:rsidR="009742C0">
        <w:rPr>
          <w:rFonts w:ascii="Arial" w:hAnsi="Arial" w:hint="cs"/>
          <w:rtl/>
        </w:rPr>
        <w:t>43</w:t>
      </w:r>
      <w:r w:rsidRPr="00AD1062">
        <w:rPr>
          <w:rFonts w:ascii="Arial" w:hAnsi="Arial"/>
          <w:rtl/>
        </w:rPr>
        <w:t xml:space="preserve"> </w:t>
      </w:r>
      <w:r w:rsidRPr="00AD1062">
        <w:rPr>
          <w:rFonts w:ascii="Arial" w:hAnsi="Arial" w:hint="eastAsia"/>
          <w:rtl/>
        </w:rPr>
        <w:t>להלן</w:t>
      </w:r>
      <w:r w:rsidRPr="00AD1062">
        <w:rPr>
          <w:rFonts w:ascii="Arial" w:hAnsi="Arial"/>
          <w:rtl/>
        </w:rPr>
        <w:t xml:space="preserve"> .</w:t>
      </w:r>
    </w:p>
    <w:p w:rsidR="00AD1062" w:rsidRPr="00AD1062" w:rsidRDefault="00AD1062" w:rsidP="00AD1062">
      <w:pPr>
        <w:pStyle w:val="af2"/>
        <w:tabs>
          <w:tab w:val="left" w:pos="-199"/>
        </w:tabs>
        <w:spacing w:line="360" w:lineRule="auto"/>
        <w:ind w:right="-567"/>
        <w:rPr>
          <w:rFonts w:ascii="Arial" w:hAnsi="Arial"/>
          <w:rtl/>
        </w:rPr>
      </w:pPr>
    </w:p>
    <w:p w:rsidR="00AD1062" w:rsidRPr="00AD1062" w:rsidRDefault="00AD1062" w:rsidP="00AD1062">
      <w:pPr>
        <w:pStyle w:val="af2"/>
        <w:numPr>
          <w:ilvl w:val="0"/>
          <w:numId w:val="27"/>
        </w:numPr>
        <w:tabs>
          <w:tab w:val="left" w:pos="-199"/>
        </w:tabs>
        <w:spacing w:line="360" w:lineRule="auto"/>
        <w:ind w:right="-567"/>
        <w:rPr>
          <w:rFonts w:ascii="Arial" w:hAnsi="Arial"/>
          <w:rtl/>
        </w:rPr>
      </w:pPr>
      <w:r w:rsidRPr="00AD1062">
        <w:rPr>
          <w:rFonts w:ascii="Arial" w:hAnsi="Arial" w:hint="eastAsia"/>
          <w:rtl/>
        </w:rPr>
        <w:t>הרשות</w:t>
      </w:r>
      <w:r w:rsidRPr="00AD1062">
        <w:rPr>
          <w:rFonts w:ascii="Arial" w:hAnsi="Arial"/>
          <w:rtl/>
        </w:rPr>
        <w:t xml:space="preserve"> </w:t>
      </w:r>
      <w:r w:rsidRPr="00AD1062">
        <w:rPr>
          <w:rFonts w:ascii="Arial" w:hAnsi="Arial" w:hint="eastAsia"/>
          <w:rtl/>
        </w:rPr>
        <w:t>תישא</w:t>
      </w:r>
      <w:r w:rsidRPr="00AD1062">
        <w:rPr>
          <w:rFonts w:ascii="Arial" w:hAnsi="Arial"/>
          <w:rtl/>
        </w:rPr>
        <w:t xml:space="preserve"> </w:t>
      </w:r>
      <w:r w:rsidRPr="00AD1062">
        <w:rPr>
          <w:rFonts w:ascii="Arial" w:hAnsi="Arial" w:hint="eastAsia"/>
          <w:rtl/>
        </w:rPr>
        <w:t>בהוצאות</w:t>
      </w:r>
      <w:r w:rsidRPr="00AD1062">
        <w:rPr>
          <w:rFonts w:ascii="Arial" w:hAnsi="Arial"/>
          <w:rtl/>
        </w:rPr>
        <w:t xml:space="preserve"> </w:t>
      </w:r>
      <w:r w:rsidRPr="00AD1062">
        <w:rPr>
          <w:rFonts w:ascii="Arial" w:hAnsi="Arial" w:hint="eastAsia"/>
          <w:rtl/>
        </w:rPr>
        <w:t>השונות</w:t>
      </w:r>
      <w:r w:rsidRPr="00AD1062">
        <w:rPr>
          <w:rFonts w:ascii="Arial" w:hAnsi="Arial"/>
          <w:rtl/>
        </w:rPr>
        <w:t xml:space="preserve"> </w:t>
      </w:r>
      <w:r w:rsidRPr="00AD1062">
        <w:rPr>
          <w:rFonts w:ascii="Arial" w:hAnsi="Arial" w:hint="eastAsia"/>
          <w:rtl/>
        </w:rPr>
        <w:t>הכרוכות</w:t>
      </w:r>
      <w:r w:rsidRPr="00AD1062">
        <w:rPr>
          <w:rFonts w:ascii="Arial" w:hAnsi="Arial"/>
          <w:rtl/>
        </w:rPr>
        <w:t xml:space="preserve"> </w:t>
      </w:r>
      <w:r w:rsidRPr="00AD1062">
        <w:rPr>
          <w:rFonts w:ascii="Arial" w:hAnsi="Arial" w:hint="eastAsia"/>
          <w:rtl/>
        </w:rPr>
        <w:t>בניהול</w:t>
      </w:r>
      <w:r w:rsidRPr="00AD1062">
        <w:rPr>
          <w:rFonts w:ascii="Arial" w:hAnsi="Arial"/>
          <w:rtl/>
        </w:rPr>
        <w:t xml:space="preserve"> </w:t>
      </w:r>
      <w:r w:rsidRPr="00AD1062">
        <w:rPr>
          <w:rFonts w:ascii="Arial" w:hAnsi="Arial" w:hint="eastAsia"/>
          <w:rtl/>
        </w:rPr>
        <w:t>התביעות</w:t>
      </w:r>
      <w:r w:rsidRPr="00AD1062">
        <w:rPr>
          <w:rFonts w:ascii="Arial" w:hAnsi="Arial"/>
          <w:rtl/>
        </w:rPr>
        <w:t xml:space="preserve"> </w:t>
      </w:r>
      <w:r w:rsidRPr="00AD1062">
        <w:rPr>
          <w:rFonts w:ascii="Arial" w:hAnsi="Arial" w:hint="eastAsia"/>
          <w:rtl/>
        </w:rPr>
        <w:t>או</w:t>
      </w:r>
      <w:r w:rsidRPr="00AD1062">
        <w:rPr>
          <w:rFonts w:ascii="Arial" w:hAnsi="Arial"/>
          <w:rtl/>
        </w:rPr>
        <w:t xml:space="preserve"> </w:t>
      </w:r>
      <w:proofErr w:type="spellStart"/>
      <w:r w:rsidRPr="00AD1062">
        <w:rPr>
          <w:rFonts w:ascii="Arial" w:hAnsi="Arial" w:hint="eastAsia"/>
          <w:rtl/>
        </w:rPr>
        <w:t>ההגנות</w:t>
      </w:r>
      <w:proofErr w:type="spellEnd"/>
      <w:r w:rsidRPr="00AD1062">
        <w:rPr>
          <w:rFonts w:ascii="Arial" w:hAnsi="Arial"/>
          <w:rtl/>
        </w:rPr>
        <w:t xml:space="preserve">, </w:t>
      </w:r>
      <w:r w:rsidRPr="00AD1062">
        <w:rPr>
          <w:rFonts w:ascii="Arial" w:hAnsi="Arial" w:hint="eastAsia"/>
          <w:rtl/>
        </w:rPr>
        <w:t>לרבות</w:t>
      </w:r>
      <w:r w:rsidRPr="00AD1062">
        <w:rPr>
          <w:rFonts w:ascii="Arial" w:hAnsi="Arial"/>
          <w:rtl/>
        </w:rPr>
        <w:t xml:space="preserve"> </w:t>
      </w:r>
      <w:r w:rsidRPr="00AD1062">
        <w:rPr>
          <w:rFonts w:ascii="Arial" w:hAnsi="Arial" w:hint="eastAsia"/>
          <w:rtl/>
        </w:rPr>
        <w:t>הוצאות</w:t>
      </w:r>
      <w:r w:rsidRPr="00AD1062">
        <w:rPr>
          <w:rFonts w:ascii="Arial" w:hAnsi="Arial"/>
          <w:rtl/>
        </w:rPr>
        <w:t xml:space="preserve"> </w:t>
      </w:r>
      <w:r w:rsidRPr="00AD1062">
        <w:rPr>
          <w:rFonts w:ascii="Arial" w:hAnsi="Arial" w:hint="eastAsia"/>
          <w:rtl/>
        </w:rPr>
        <w:t>שליחים</w:t>
      </w:r>
      <w:r w:rsidRPr="00AD1062">
        <w:rPr>
          <w:rFonts w:ascii="Arial" w:hAnsi="Arial"/>
          <w:rtl/>
        </w:rPr>
        <w:t xml:space="preserve">, </w:t>
      </w:r>
      <w:r w:rsidRPr="00AD1062">
        <w:rPr>
          <w:rFonts w:ascii="Arial" w:hAnsi="Arial" w:hint="eastAsia"/>
          <w:rtl/>
        </w:rPr>
        <w:t>נסיעות</w:t>
      </w:r>
      <w:r w:rsidRPr="00AD1062">
        <w:rPr>
          <w:rFonts w:ascii="Arial" w:hAnsi="Arial"/>
          <w:rtl/>
        </w:rPr>
        <w:t xml:space="preserve"> (</w:t>
      </w:r>
      <w:r w:rsidRPr="00AD1062">
        <w:rPr>
          <w:rFonts w:ascii="Arial" w:hAnsi="Arial" w:hint="eastAsia"/>
          <w:rtl/>
        </w:rPr>
        <w:t>עפ</w:t>
      </w:r>
      <w:r w:rsidRPr="00AD1062">
        <w:rPr>
          <w:rFonts w:ascii="Arial" w:hAnsi="Arial"/>
          <w:rtl/>
        </w:rPr>
        <w:t>"</w:t>
      </w:r>
      <w:r w:rsidRPr="00AD1062">
        <w:rPr>
          <w:rFonts w:ascii="Arial" w:hAnsi="Arial" w:hint="eastAsia"/>
          <w:rtl/>
        </w:rPr>
        <w:t>י</w:t>
      </w:r>
      <w:r w:rsidRPr="00AD1062">
        <w:rPr>
          <w:rFonts w:ascii="Arial" w:hAnsi="Arial"/>
          <w:rtl/>
        </w:rPr>
        <w:t xml:space="preserve"> </w:t>
      </w:r>
      <w:r w:rsidRPr="00AD1062">
        <w:rPr>
          <w:rFonts w:ascii="Arial" w:hAnsi="Arial" w:hint="eastAsia"/>
          <w:rtl/>
        </w:rPr>
        <w:t>תעריף</w:t>
      </w:r>
      <w:r w:rsidRPr="00AD1062">
        <w:rPr>
          <w:rFonts w:ascii="Arial" w:hAnsi="Arial"/>
          <w:rtl/>
        </w:rPr>
        <w:t xml:space="preserve"> </w:t>
      </w:r>
      <w:r w:rsidRPr="00AD1062">
        <w:rPr>
          <w:rFonts w:ascii="Arial" w:hAnsi="Arial" w:hint="eastAsia"/>
          <w:rtl/>
        </w:rPr>
        <w:t>חשב</w:t>
      </w:r>
      <w:r w:rsidRPr="00AD1062">
        <w:rPr>
          <w:rFonts w:ascii="Arial" w:hAnsi="Arial"/>
          <w:rtl/>
        </w:rPr>
        <w:t xml:space="preserve">) </w:t>
      </w:r>
      <w:r w:rsidRPr="00AD1062">
        <w:rPr>
          <w:rFonts w:ascii="Arial" w:hAnsi="Arial" w:hint="eastAsia"/>
          <w:rtl/>
        </w:rPr>
        <w:t>העתקת</w:t>
      </w:r>
      <w:r w:rsidRPr="00AD1062">
        <w:rPr>
          <w:rFonts w:ascii="Arial" w:hAnsi="Arial"/>
          <w:rtl/>
        </w:rPr>
        <w:t xml:space="preserve"> </w:t>
      </w:r>
      <w:r w:rsidRPr="00AD1062">
        <w:rPr>
          <w:rFonts w:ascii="Arial" w:hAnsi="Arial" w:hint="eastAsia"/>
          <w:rtl/>
        </w:rPr>
        <w:t>וצילום</w:t>
      </w:r>
      <w:r w:rsidRPr="00AD1062">
        <w:rPr>
          <w:rFonts w:ascii="Arial" w:hAnsi="Arial"/>
          <w:rtl/>
        </w:rPr>
        <w:t xml:space="preserve"> </w:t>
      </w:r>
      <w:r w:rsidRPr="00AD1062">
        <w:rPr>
          <w:rFonts w:ascii="Arial" w:hAnsi="Arial" w:hint="eastAsia"/>
          <w:rtl/>
        </w:rPr>
        <w:t>תיקים</w:t>
      </w:r>
      <w:r w:rsidRPr="00AD1062">
        <w:rPr>
          <w:rFonts w:ascii="Arial" w:hAnsi="Arial"/>
          <w:rtl/>
        </w:rPr>
        <w:t xml:space="preserve"> </w:t>
      </w:r>
      <w:r w:rsidRPr="00AD1062">
        <w:rPr>
          <w:rFonts w:ascii="Arial" w:hAnsi="Arial" w:hint="eastAsia"/>
          <w:rtl/>
        </w:rPr>
        <w:t>נחוצים</w:t>
      </w:r>
      <w:r w:rsidRPr="00AD1062">
        <w:rPr>
          <w:rFonts w:ascii="Arial" w:hAnsi="Arial"/>
          <w:rtl/>
        </w:rPr>
        <w:t xml:space="preserve">, </w:t>
      </w:r>
      <w:r w:rsidRPr="00AD1062">
        <w:rPr>
          <w:rFonts w:ascii="Arial" w:hAnsi="Arial" w:hint="eastAsia"/>
          <w:rtl/>
        </w:rPr>
        <w:t>אגרות</w:t>
      </w:r>
      <w:r w:rsidRPr="00AD1062">
        <w:rPr>
          <w:rFonts w:ascii="Arial" w:hAnsi="Arial"/>
          <w:rtl/>
        </w:rPr>
        <w:t xml:space="preserve"> </w:t>
      </w:r>
      <w:r w:rsidRPr="00AD1062">
        <w:rPr>
          <w:rFonts w:ascii="Arial" w:hAnsi="Arial" w:hint="eastAsia"/>
          <w:rtl/>
        </w:rPr>
        <w:t>משפט</w:t>
      </w:r>
      <w:r w:rsidRPr="00AD1062">
        <w:rPr>
          <w:rFonts w:ascii="Arial" w:hAnsi="Arial"/>
          <w:rtl/>
        </w:rPr>
        <w:t xml:space="preserve">, </w:t>
      </w:r>
      <w:r w:rsidRPr="00AD1062">
        <w:rPr>
          <w:rFonts w:ascii="Arial" w:hAnsi="Arial" w:hint="eastAsia"/>
          <w:rtl/>
        </w:rPr>
        <w:t>הוצאות</w:t>
      </w:r>
      <w:r w:rsidRPr="00AD1062">
        <w:rPr>
          <w:rFonts w:ascii="Arial" w:hAnsi="Arial"/>
          <w:rtl/>
        </w:rPr>
        <w:t xml:space="preserve"> </w:t>
      </w:r>
      <w:r w:rsidRPr="00AD1062">
        <w:rPr>
          <w:rFonts w:ascii="Arial" w:hAnsi="Arial" w:hint="eastAsia"/>
          <w:rtl/>
        </w:rPr>
        <w:t>עדים</w:t>
      </w:r>
      <w:r w:rsidRPr="00AD1062">
        <w:rPr>
          <w:rFonts w:ascii="Arial" w:hAnsi="Arial"/>
          <w:rtl/>
        </w:rPr>
        <w:t xml:space="preserve">, </w:t>
      </w:r>
      <w:r w:rsidRPr="00AD1062">
        <w:rPr>
          <w:rFonts w:ascii="Arial" w:hAnsi="Arial" w:hint="eastAsia"/>
          <w:rtl/>
        </w:rPr>
        <w:t>מומחים</w:t>
      </w:r>
      <w:r w:rsidRPr="00AD1062">
        <w:rPr>
          <w:rFonts w:ascii="Arial" w:hAnsi="Arial"/>
          <w:rtl/>
        </w:rPr>
        <w:t xml:space="preserve"> </w:t>
      </w:r>
      <w:r w:rsidRPr="00AD1062">
        <w:rPr>
          <w:rFonts w:ascii="Arial" w:hAnsi="Arial" w:hint="eastAsia"/>
          <w:rtl/>
        </w:rPr>
        <w:t>רפואיים</w:t>
      </w:r>
      <w:r w:rsidRPr="00AD1062">
        <w:rPr>
          <w:rFonts w:ascii="Arial" w:hAnsi="Arial"/>
          <w:rtl/>
        </w:rPr>
        <w:t xml:space="preserve"> </w:t>
      </w:r>
      <w:r w:rsidRPr="00AD1062">
        <w:rPr>
          <w:rFonts w:ascii="Arial" w:hAnsi="Arial" w:hint="eastAsia"/>
          <w:rtl/>
        </w:rPr>
        <w:t>וחוות</w:t>
      </w:r>
      <w:r w:rsidRPr="00AD1062">
        <w:rPr>
          <w:rFonts w:ascii="Arial" w:hAnsi="Arial"/>
          <w:rtl/>
        </w:rPr>
        <w:t>-</w:t>
      </w:r>
      <w:r w:rsidRPr="00AD1062">
        <w:rPr>
          <w:rFonts w:ascii="Arial" w:hAnsi="Arial" w:hint="eastAsia"/>
          <w:rtl/>
        </w:rPr>
        <w:t>דעת</w:t>
      </w:r>
      <w:r w:rsidRPr="00AD1062">
        <w:rPr>
          <w:rFonts w:ascii="Arial" w:hAnsi="Arial"/>
          <w:rtl/>
        </w:rPr>
        <w:t xml:space="preserve"> </w:t>
      </w:r>
      <w:r w:rsidRPr="00AD1062">
        <w:rPr>
          <w:rFonts w:ascii="Arial" w:hAnsi="Arial" w:hint="eastAsia"/>
          <w:rtl/>
        </w:rPr>
        <w:t>מומחים</w:t>
      </w:r>
      <w:r w:rsidRPr="00AD1062">
        <w:rPr>
          <w:rFonts w:ascii="Arial" w:hAnsi="Arial"/>
          <w:rtl/>
        </w:rPr>
        <w:t xml:space="preserve">, </w:t>
      </w:r>
      <w:r w:rsidRPr="00AD1062">
        <w:rPr>
          <w:rFonts w:ascii="Arial" w:hAnsi="Arial" w:hint="eastAsia"/>
          <w:rtl/>
        </w:rPr>
        <w:t>בכפוף</w:t>
      </w:r>
      <w:r w:rsidRPr="00AD1062">
        <w:rPr>
          <w:rFonts w:ascii="Arial" w:hAnsi="Arial"/>
          <w:rtl/>
        </w:rPr>
        <w:t xml:space="preserve"> </w:t>
      </w:r>
      <w:r w:rsidRPr="00AD1062">
        <w:rPr>
          <w:rFonts w:ascii="Arial" w:hAnsi="Arial" w:hint="eastAsia"/>
          <w:rtl/>
        </w:rPr>
        <w:t>להזמנה</w:t>
      </w:r>
      <w:r w:rsidRPr="00AD1062">
        <w:rPr>
          <w:rFonts w:ascii="Arial" w:hAnsi="Arial"/>
          <w:rtl/>
        </w:rPr>
        <w:t xml:space="preserve"> </w:t>
      </w:r>
      <w:r w:rsidRPr="00AD1062">
        <w:rPr>
          <w:rFonts w:ascii="Arial" w:hAnsi="Arial" w:hint="eastAsia"/>
          <w:rtl/>
        </w:rPr>
        <w:t>מאושרת</w:t>
      </w:r>
      <w:r w:rsidRPr="00AD1062">
        <w:rPr>
          <w:rFonts w:ascii="Arial" w:hAnsi="Arial"/>
          <w:rtl/>
        </w:rPr>
        <w:t xml:space="preserve"> </w:t>
      </w:r>
      <w:r w:rsidRPr="00AD1062">
        <w:rPr>
          <w:rFonts w:ascii="Arial" w:hAnsi="Arial" w:hint="eastAsia"/>
          <w:rtl/>
        </w:rPr>
        <w:t>כדין</w:t>
      </w:r>
      <w:r w:rsidRPr="00AD1062">
        <w:rPr>
          <w:rFonts w:ascii="Arial" w:hAnsi="Arial"/>
          <w:rtl/>
        </w:rPr>
        <w:t xml:space="preserve">, </w:t>
      </w:r>
      <w:r w:rsidRPr="00AD1062">
        <w:rPr>
          <w:rFonts w:ascii="Arial" w:hAnsi="Arial" w:hint="eastAsia"/>
          <w:rtl/>
        </w:rPr>
        <w:t>והרשות</w:t>
      </w:r>
      <w:r w:rsidRPr="00AD1062">
        <w:rPr>
          <w:rFonts w:ascii="Arial" w:hAnsi="Arial"/>
          <w:rtl/>
        </w:rPr>
        <w:t xml:space="preserve"> </w:t>
      </w:r>
      <w:r w:rsidRPr="00AD1062">
        <w:rPr>
          <w:rFonts w:ascii="Arial" w:hAnsi="Arial" w:hint="eastAsia"/>
          <w:rtl/>
        </w:rPr>
        <w:t>תזוכה</w:t>
      </w:r>
      <w:r w:rsidRPr="00AD1062">
        <w:rPr>
          <w:rFonts w:ascii="Arial" w:hAnsi="Arial"/>
          <w:rtl/>
        </w:rPr>
        <w:t xml:space="preserve"> </w:t>
      </w:r>
      <w:r w:rsidRPr="00AD1062">
        <w:rPr>
          <w:rFonts w:ascii="Arial" w:hAnsi="Arial" w:hint="eastAsia"/>
          <w:rtl/>
        </w:rPr>
        <w:t>בסכום</w:t>
      </w:r>
      <w:r w:rsidRPr="00AD1062">
        <w:rPr>
          <w:rFonts w:ascii="Arial" w:hAnsi="Arial"/>
          <w:rtl/>
        </w:rPr>
        <w:t xml:space="preserve"> </w:t>
      </w:r>
      <w:r w:rsidRPr="00AD1062">
        <w:rPr>
          <w:rFonts w:ascii="Arial" w:hAnsi="Arial" w:hint="eastAsia"/>
          <w:rtl/>
        </w:rPr>
        <w:t>ההוצאות</w:t>
      </w:r>
      <w:r w:rsidRPr="00AD1062">
        <w:rPr>
          <w:rFonts w:ascii="Arial" w:hAnsi="Arial"/>
          <w:rtl/>
        </w:rPr>
        <w:t xml:space="preserve"> </w:t>
      </w:r>
      <w:r w:rsidRPr="00AD1062">
        <w:rPr>
          <w:rFonts w:ascii="Arial" w:hAnsi="Arial" w:hint="eastAsia"/>
          <w:rtl/>
        </w:rPr>
        <w:t>שלו</w:t>
      </w:r>
      <w:r w:rsidRPr="00AD1062">
        <w:rPr>
          <w:rFonts w:ascii="Arial" w:hAnsi="Arial"/>
          <w:rtl/>
        </w:rPr>
        <w:t xml:space="preserve"> </w:t>
      </w:r>
      <w:r w:rsidRPr="00AD1062">
        <w:rPr>
          <w:rFonts w:ascii="Arial" w:hAnsi="Arial" w:hint="eastAsia"/>
          <w:rtl/>
        </w:rPr>
        <w:t>תהיה</w:t>
      </w:r>
      <w:r w:rsidRPr="00AD1062">
        <w:rPr>
          <w:rFonts w:ascii="Arial" w:hAnsi="Arial"/>
          <w:rtl/>
        </w:rPr>
        <w:t xml:space="preserve"> </w:t>
      </w:r>
      <w:r w:rsidRPr="00AD1062">
        <w:rPr>
          <w:rFonts w:ascii="Arial" w:hAnsi="Arial" w:hint="eastAsia"/>
          <w:rtl/>
        </w:rPr>
        <w:t>זכאית</w:t>
      </w:r>
      <w:r w:rsidRPr="00AD1062">
        <w:rPr>
          <w:rFonts w:ascii="Arial" w:hAnsi="Arial"/>
          <w:rtl/>
        </w:rPr>
        <w:t xml:space="preserve"> </w:t>
      </w:r>
      <w:r w:rsidRPr="00AD1062">
        <w:rPr>
          <w:rFonts w:ascii="Arial" w:hAnsi="Arial" w:hint="eastAsia"/>
          <w:rtl/>
        </w:rPr>
        <w:t>על</w:t>
      </w:r>
      <w:r w:rsidRPr="00AD1062">
        <w:rPr>
          <w:rFonts w:ascii="Arial" w:hAnsi="Arial"/>
          <w:rtl/>
        </w:rPr>
        <w:t xml:space="preserve"> </w:t>
      </w:r>
      <w:r w:rsidRPr="00AD1062">
        <w:rPr>
          <w:rFonts w:ascii="Arial" w:hAnsi="Arial" w:hint="eastAsia"/>
          <w:rtl/>
        </w:rPr>
        <w:t>פי</w:t>
      </w:r>
      <w:r w:rsidRPr="00AD1062">
        <w:rPr>
          <w:rFonts w:ascii="Arial" w:hAnsi="Arial"/>
          <w:rtl/>
        </w:rPr>
        <w:t xml:space="preserve"> </w:t>
      </w:r>
      <w:r w:rsidRPr="00AD1062">
        <w:rPr>
          <w:rFonts w:ascii="Arial" w:hAnsi="Arial" w:hint="eastAsia"/>
          <w:rtl/>
        </w:rPr>
        <w:t>החלטת</w:t>
      </w:r>
      <w:r w:rsidRPr="00AD1062">
        <w:rPr>
          <w:rFonts w:ascii="Arial" w:hAnsi="Arial"/>
          <w:rtl/>
        </w:rPr>
        <w:t xml:space="preserve"> </w:t>
      </w:r>
      <w:r w:rsidRPr="00AD1062">
        <w:rPr>
          <w:rFonts w:ascii="Arial" w:hAnsi="Arial" w:hint="eastAsia"/>
          <w:rtl/>
        </w:rPr>
        <w:t>ביהמ</w:t>
      </w:r>
      <w:r w:rsidRPr="00AD1062">
        <w:rPr>
          <w:rFonts w:ascii="Arial" w:hAnsi="Arial"/>
          <w:rtl/>
        </w:rPr>
        <w:t>"</w:t>
      </w:r>
      <w:r w:rsidRPr="00AD1062">
        <w:rPr>
          <w:rFonts w:ascii="Arial" w:hAnsi="Arial" w:hint="eastAsia"/>
          <w:rtl/>
        </w:rPr>
        <w:t>ש</w:t>
      </w:r>
      <w:r w:rsidRPr="00AD1062">
        <w:rPr>
          <w:rFonts w:ascii="Arial" w:hAnsi="Arial"/>
          <w:rtl/>
        </w:rPr>
        <w:t>.</w:t>
      </w:r>
    </w:p>
    <w:p w:rsidR="00AD1062" w:rsidRPr="00AD1062" w:rsidRDefault="00AD1062" w:rsidP="00AD1062">
      <w:pPr>
        <w:pStyle w:val="af2"/>
        <w:tabs>
          <w:tab w:val="left" w:pos="-199"/>
        </w:tabs>
        <w:spacing w:line="360" w:lineRule="auto"/>
        <w:ind w:right="-567"/>
        <w:rPr>
          <w:rFonts w:ascii="Arial" w:hAnsi="Arial"/>
          <w:rtl/>
        </w:rPr>
      </w:pPr>
    </w:p>
    <w:p w:rsidR="00AD1062" w:rsidRPr="00AD1062" w:rsidRDefault="00AD1062" w:rsidP="00AD1062">
      <w:pPr>
        <w:pStyle w:val="af2"/>
        <w:numPr>
          <w:ilvl w:val="0"/>
          <w:numId w:val="27"/>
        </w:numPr>
        <w:tabs>
          <w:tab w:val="left" w:pos="-199"/>
        </w:tabs>
        <w:spacing w:line="360" w:lineRule="auto"/>
        <w:ind w:right="-567"/>
        <w:rPr>
          <w:rFonts w:ascii="Arial" w:hAnsi="Arial"/>
          <w:rtl/>
        </w:rPr>
      </w:pPr>
      <w:r w:rsidRPr="00AD1062">
        <w:rPr>
          <w:rFonts w:ascii="Arial" w:hAnsi="Arial" w:hint="eastAsia"/>
          <w:rtl/>
        </w:rPr>
        <w:t>הרשות</w:t>
      </w:r>
      <w:r w:rsidRPr="00AD1062">
        <w:rPr>
          <w:rFonts w:ascii="Arial" w:hAnsi="Arial"/>
          <w:rtl/>
        </w:rPr>
        <w:t xml:space="preserve"> </w:t>
      </w:r>
      <w:r w:rsidRPr="00AD1062">
        <w:rPr>
          <w:rFonts w:ascii="Arial" w:hAnsi="Arial" w:hint="eastAsia"/>
          <w:rtl/>
        </w:rPr>
        <w:t>רשאית</w:t>
      </w:r>
      <w:r w:rsidRPr="00AD1062">
        <w:rPr>
          <w:rFonts w:ascii="Arial" w:hAnsi="Arial"/>
          <w:rtl/>
        </w:rPr>
        <w:t xml:space="preserve"> </w:t>
      </w:r>
      <w:r w:rsidRPr="00AD1062">
        <w:rPr>
          <w:rFonts w:ascii="Arial" w:hAnsi="Arial" w:hint="eastAsia"/>
          <w:rtl/>
        </w:rPr>
        <w:t>לקזז</w:t>
      </w:r>
      <w:r w:rsidRPr="00AD1062">
        <w:rPr>
          <w:rFonts w:ascii="Arial" w:hAnsi="Arial"/>
          <w:rtl/>
        </w:rPr>
        <w:t xml:space="preserve"> </w:t>
      </w:r>
      <w:r w:rsidRPr="00AD1062">
        <w:rPr>
          <w:rFonts w:ascii="Arial" w:hAnsi="Arial" w:hint="eastAsia"/>
          <w:rtl/>
        </w:rPr>
        <w:t>משכר</w:t>
      </w:r>
      <w:r w:rsidRPr="00AD1062">
        <w:rPr>
          <w:rFonts w:ascii="Arial" w:hAnsi="Arial"/>
          <w:rtl/>
        </w:rPr>
        <w:t xml:space="preserve"> </w:t>
      </w:r>
      <w:r w:rsidRPr="00AD1062">
        <w:rPr>
          <w:rFonts w:ascii="Arial" w:hAnsi="Arial" w:hint="eastAsia"/>
          <w:rtl/>
        </w:rPr>
        <w:t>טרחתו</w:t>
      </w:r>
      <w:r w:rsidRPr="00AD1062">
        <w:rPr>
          <w:rFonts w:ascii="Arial" w:hAnsi="Arial"/>
          <w:rtl/>
        </w:rPr>
        <w:t xml:space="preserve"> </w:t>
      </w:r>
      <w:r w:rsidRPr="00AD1062">
        <w:rPr>
          <w:rFonts w:ascii="Arial" w:hAnsi="Arial" w:hint="eastAsia"/>
          <w:rtl/>
        </w:rPr>
        <w:t>של</w:t>
      </w:r>
      <w:r w:rsidRPr="00AD1062">
        <w:rPr>
          <w:rFonts w:ascii="Arial" w:hAnsi="Arial"/>
          <w:rtl/>
        </w:rPr>
        <w:t xml:space="preserve"> </w:t>
      </w:r>
      <w:r w:rsidRPr="00AD1062">
        <w:rPr>
          <w:rFonts w:ascii="Arial" w:hAnsi="Arial" w:hint="eastAsia"/>
          <w:rtl/>
        </w:rPr>
        <w:t>עוה</w:t>
      </w:r>
      <w:r w:rsidRPr="00AD1062">
        <w:rPr>
          <w:rFonts w:ascii="Arial" w:hAnsi="Arial"/>
          <w:rtl/>
        </w:rPr>
        <w:t>"</w:t>
      </w:r>
      <w:r w:rsidRPr="00AD1062">
        <w:rPr>
          <w:rFonts w:ascii="Arial" w:hAnsi="Arial" w:hint="eastAsia"/>
          <w:rtl/>
        </w:rPr>
        <w:t>ד</w:t>
      </w:r>
      <w:r w:rsidRPr="00AD1062">
        <w:rPr>
          <w:rFonts w:ascii="Arial" w:hAnsi="Arial"/>
          <w:rtl/>
        </w:rPr>
        <w:t xml:space="preserve"> ________________ </w:t>
      </w:r>
      <w:r w:rsidRPr="00AD1062">
        <w:rPr>
          <w:rFonts w:ascii="Arial" w:hAnsi="Arial" w:hint="eastAsia"/>
          <w:rtl/>
        </w:rPr>
        <w:t>כל</w:t>
      </w:r>
      <w:r w:rsidRPr="00AD1062">
        <w:rPr>
          <w:rFonts w:ascii="Arial" w:hAnsi="Arial"/>
          <w:rtl/>
        </w:rPr>
        <w:t xml:space="preserve"> </w:t>
      </w:r>
      <w:r w:rsidRPr="00AD1062">
        <w:rPr>
          <w:rFonts w:ascii="Arial" w:hAnsi="Arial" w:hint="eastAsia"/>
          <w:rtl/>
        </w:rPr>
        <w:t>נזק</w:t>
      </w:r>
      <w:r w:rsidRPr="00AD1062">
        <w:rPr>
          <w:rFonts w:ascii="Arial" w:hAnsi="Arial"/>
          <w:rtl/>
        </w:rPr>
        <w:t xml:space="preserve"> </w:t>
      </w:r>
      <w:r w:rsidRPr="00AD1062">
        <w:rPr>
          <w:rFonts w:ascii="Arial" w:hAnsi="Arial" w:hint="eastAsia"/>
          <w:rtl/>
        </w:rPr>
        <w:t>שייגרם</w:t>
      </w:r>
      <w:r w:rsidRPr="00AD1062">
        <w:rPr>
          <w:rFonts w:ascii="Arial" w:hAnsi="Arial"/>
          <w:rtl/>
        </w:rPr>
        <w:t xml:space="preserve"> </w:t>
      </w:r>
      <w:r w:rsidRPr="00AD1062">
        <w:rPr>
          <w:rFonts w:ascii="Arial" w:hAnsi="Arial" w:hint="eastAsia"/>
          <w:rtl/>
        </w:rPr>
        <w:t>למועצה</w:t>
      </w:r>
      <w:r w:rsidRPr="00AD1062">
        <w:rPr>
          <w:rFonts w:ascii="Arial" w:hAnsi="Arial"/>
          <w:rtl/>
        </w:rPr>
        <w:t xml:space="preserve"> </w:t>
      </w:r>
      <w:r w:rsidRPr="00AD1062">
        <w:rPr>
          <w:rFonts w:ascii="Arial" w:hAnsi="Arial" w:hint="eastAsia"/>
          <w:rtl/>
        </w:rPr>
        <w:t>עקב</w:t>
      </w:r>
      <w:r w:rsidRPr="00AD1062">
        <w:rPr>
          <w:rFonts w:ascii="Arial" w:hAnsi="Arial"/>
          <w:rtl/>
        </w:rPr>
        <w:t xml:space="preserve"> </w:t>
      </w:r>
      <w:r w:rsidRPr="00AD1062">
        <w:rPr>
          <w:rFonts w:ascii="Arial" w:hAnsi="Arial" w:hint="eastAsia"/>
          <w:rtl/>
        </w:rPr>
        <w:t>אי</w:t>
      </w:r>
      <w:r w:rsidRPr="00AD1062">
        <w:rPr>
          <w:rFonts w:ascii="Arial" w:hAnsi="Arial"/>
          <w:rtl/>
        </w:rPr>
        <w:t xml:space="preserve"> </w:t>
      </w:r>
      <w:r w:rsidRPr="00AD1062">
        <w:rPr>
          <w:rFonts w:ascii="Arial" w:hAnsi="Arial" w:hint="eastAsia"/>
          <w:rtl/>
        </w:rPr>
        <w:t>הגשת</w:t>
      </w:r>
      <w:r w:rsidRPr="00AD1062">
        <w:rPr>
          <w:rFonts w:ascii="Arial" w:hAnsi="Arial"/>
          <w:rtl/>
        </w:rPr>
        <w:t xml:space="preserve"> </w:t>
      </w:r>
      <w:r w:rsidRPr="00AD1062">
        <w:rPr>
          <w:rFonts w:ascii="Arial" w:hAnsi="Arial" w:hint="eastAsia"/>
          <w:rtl/>
        </w:rPr>
        <w:t>כתב</w:t>
      </w:r>
      <w:r w:rsidRPr="00AD1062">
        <w:rPr>
          <w:rFonts w:ascii="Arial" w:hAnsi="Arial"/>
          <w:rtl/>
        </w:rPr>
        <w:t xml:space="preserve"> </w:t>
      </w:r>
      <w:r w:rsidRPr="00AD1062">
        <w:rPr>
          <w:rFonts w:ascii="Arial" w:hAnsi="Arial" w:hint="eastAsia"/>
          <w:rtl/>
        </w:rPr>
        <w:t>הגנה</w:t>
      </w:r>
      <w:r w:rsidRPr="00AD1062">
        <w:rPr>
          <w:rFonts w:ascii="Arial" w:hAnsi="Arial"/>
          <w:rtl/>
        </w:rPr>
        <w:t xml:space="preserve"> </w:t>
      </w:r>
      <w:r w:rsidRPr="00AD1062">
        <w:rPr>
          <w:rFonts w:ascii="Arial" w:hAnsi="Arial" w:hint="eastAsia"/>
          <w:rtl/>
        </w:rPr>
        <w:t>בזמן</w:t>
      </w:r>
      <w:r w:rsidRPr="00AD1062">
        <w:rPr>
          <w:rFonts w:ascii="Arial" w:hAnsi="Arial"/>
          <w:rtl/>
        </w:rPr>
        <w:t xml:space="preserve"> </w:t>
      </w:r>
      <w:r w:rsidRPr="00AD1062">
        <w:rPr>
          <w:rFonts w:ascii="Arial" w:hAnsi="Arial" w:hint="eastAsia"/>
          <w:rtl/>
        </w:rPr>
        <w:t>הדרוש</w:t>
      </w:r>
      <w:r w:rsidRPr="00AD1062">
        <w:rPr>
          <w:rFonts w:ascii="Arial" w:hAnsi="Arial"/>
          <w:rtl/>
        </w:rPr>
        <w:t xml:space="preserve"> </w:t>
      </w:r>
      <w:r w:rsidRPr="00AD1062">
        <w:rPr>
          <w:rFonts w:ascii="Arial" w:hAnsi="Arial" w:hint="eastAsia"/>
          <w:rtl/>
        </w:rPr>
        <w:t>על</w:t>
      </w:r>
      <w:r w:rsidRPr="00AD1062">
        <w:rPr>
          <w:rFonts w:ascii="Arial" w:hAnsi="Arial"/>
          <w:rtl/>
        </w:rPr>
        <w:t xml:space="preserve"> </w:t>
      </w:r>
      <w:r w:rsidRPr="00AD1062">
        <w:rPr>
          <w:rFonts w:ascii="Arial" w:hAnsi="Arial" w:hint="eastAsia"/>
          <w:rtl/>
        </w:rPr>
        <w:t>פי</w:t>
      </w:r>
      <w:r w:rsidRPr="00AD1062">
        <w:rPr>
          <w:rFonts w:ascii="Arial" w:hAnsi="Arial"/>
          <w:rtl/>
        </w:rPr>
        <w:t xml:space="preserve"> </w:t>
      </w:r>
      <w:r w:rsidRPr="00AD1062">
        <w:rPr>
          <w:rFonts w:ascii="Arial" w:hAnsi="Arial" w:hint="eastAsia"/>
          <w:rtl/>
        </w:rPr>
        <w:t>חוק</w:t>
      </w:r>
      <w:r w:rsidRPr="00AD1062">
        <w:rPr>
          <w:rFonts w:ascii="Arial" w:hAnsi="Arial"/>
          <w:rtl/>
        </w:rPr>
        <w:t xml:space="preserve">, </w:t>
      </w:r>
      <w:r w:rsidRPr="00AD1062">
        <w:rPr>
          <w:rFonts w:ascii="Arial" w:hAnsi="Arial" w:hint="eastAsia"/>
          <w:rtl/>
        </w:rPr>
        <w:t>לרבות</w:t>
      </w:r>
      <w:r w:rsidRPr="00AD1062">
        <w:rPr>
          <w:rFonts w:ascii="Arial" w:hAnsi="Arial"/>
          <w:rtl/>
        </w:rPr>
        <w:t xml:space="preserve"> </w:t>
      </w:r>
      <w:r w:rsidRPr="00AD1062">
        <w:rPr>
          <w:rFonts w:ascii="Arial" w:hAnsi="Arial" w:hint="eastAsia"/>
          <w:rtl/>
        </w:rPr>
        <w:t>תצהירי</w:t>
      </w:r>
      <w:r w:rsidRPr="00AD1062">
        <w:rPr>
          <w:rFonts w:ascii="Arial" w:hAnsi="Arial"/>
          <w:rtl/>
        </w:rPr>
        <w:t xml:space="preserve"> </w:t>
      </w:r>
      <w:r w:rsidRPr="00AD1062">
        <w:rPr>
          <w:rFonts w:ascii="Arial" w:hAnsi="Arial" w:hint="eastAsia"/>
          <w:rtl/>
        </w:rPr>
        <w:t>עדות</w:t>
      </w:r>
      <w:r w:rsidRPr="00AD1062">
        <w:rPr>
          <w:rFonts w:ascii="Arial" w:hAnsi="Arial"/>
          <w:rtl/>
        </w:rPr>
        <w:t xml:space="preserve"> </w:t>
      </w:r>
      <w:r w:rsidRPr="00AD1062">
        <w:rPr>
          <w:rFonts w:ascii="Arial" w:hAnsi="Arial" w:hint="eastAsia"/>
          <w:rtl/>
        </w:rPr>
        <w:t>ראשית</w:t>
      </w:r>
      <w:r w:rsidRPr="00AD1062">
        <w:rPr>
          <w:rFonts w:ascii="Arial" w:hAnsi="Arial"/>
          <w:rtl/>
        </w:rPr>
        <w:t xml:space="preserve"> , </w:t>
      </w:r>
      <w:r w:rsidRPr="00AD1062">
        <w:rPr>
          <w:rFonts w:ascii="Arial" w:hAnsi="Arial" w:hint="eastAsia"/>
          <w:rtl/>
        </w:rPr>
        <w:t>אי</w:t>
      </w:r>
      <w:r w:rsidRPr="00AD1062">
        <w:rPr>
          <w:rFonts w:ascii="Arial" w:hAnsi="Arial"/>
          <w:rtl/>
        </w:rPr>
        <w:t xml:space="preserve"> </w:t>
      </w:r>
      <w:r w:rsidRPr="00AD1062">
        <w:rPr>
          <w:rFonts w:ascii="Arial" w:hAnsi="Arial" w:hint="eastAsia"/>
          <w:rtl/>
        </w:rPr>
        <w:t>התייצבות</w:t>
      </w:r>
      <w:r w:rsidRPr="00AD1062">
        <w:rPr>
          <w:rFonts w:ascii="Arial" w:hAnsi="Arial"/>
          <w:rtl/>
        </w:rPr>
        <w:t xml:space="preserve"> </w:t>
      </w:r>
      <w:r w:rsidRPr="00AD1062">
        <w:rPr>
          <w:rFonts w:ascii="Arial" w:hAnsi="Arial" w:hint="eastAsia"/>
          <w:rtl/>
        </w:rPr>
        <w:t>לדיונים</w:t>
      </w:r>
      <w:r w:rsidRPr="00AD1062">
        <w:rPr>
          <w:rFonts w:ascii="Arial" w:hAnsi="Arial"/>
          <w:rtl/>
        </w:rPr>
        <w:t xml:space="preserve"> </w:t>
      </w:r>
      <w:r w:rsidRPr="00AD1062">
        <w:rPr>
          <w:rFonts w:ascii="Arial" w:hAnsi="Arial" w:hint="eastAsia"/>
          <w:rtl/>
        </w:rPr>
        <w:t>וכדומה</w:t>
      </w:r>
      <w:r w:rsidRPr="00AD1062">
        <w:rPr>
          <w:rFonts w:ascii="Arial" w:hAnsi="Arial"/>
          <w:rtl/>
        </w:rPr>
        <w:t>.</w:t>
      </w:r>
    </w:p>
    <w:p w:rsidR="00AD1062" w:rsidRPr="00AD1062" w:rsidRDefault="00AD1062" w:rsidP="00AD1062">
      <w:pPr>
        <w:pStyle w:val="af2"/>
        <w:tabs>
          <w:tab w:val="left" w:pos="-199"/>
        </w:tabs>
        <w:spacing w:line="360" w:lineRule="auto"/>
        <w:ind w:right="-567"/>
        <w:rPr>
          <w:rFonts w:ascii="Arial" w:hAnsi="Arial"/>
          <w:rtl/>
        </w:rPr>
      </w:pPr>
    </w:p>
    <w:p w:rsidR="00AD1062" w:rsidRPr="00AD1062" w:rsidRDefault="00AD1062" w:rsidP="00AD1062">
      <w:pPr>
        <w:pStyle w:val="af2"/>
        <w:numPr>
          <w:ilvl w:val="0"/>
          <w:numId w:val="27"/>
        </w:numPr>
        <w:tabs>
          <w:tab w:val="left" w:pos="-199"/>
        </w:tabs>
        <w:spacing w:line="360" w:lineRule="auto"/>
        <w:ind w:right="-567"/>
        <w:rPr>
          <w:rFonts w:ascii="Arial" w:hAnsi="Arial"/>
          <w:rtl/>
        </w:rPr>
      </w:pPr>
      <w:r w:rsidRPr="00AD1062">
        <w:rPr>
          <w:rFonts w:ascii="Arial" w:hAnsi="Arial" w:hint="eastAsia"/>
          <w:rtl/>
        </w:rPr>
        <w:t>היועץ</w:t>
      </w:r>
      <w:r w:rsidRPr="00AD1062">
        <w:rPr>
          <w:rFonts w:ascii="Arial" w:hAnsi="Arial"/>
          <w:rtl/>
        </w:rPr>
        <w:t xml:space="preserve"> </w:t>
      </w:r>
      <w:r w:rsidRPr="00AD1062">
        <w:rPr>
          <w:rFonts w:ascii="Arial" w:hAnsi="Arial" w:hint="eastAsia"/>
          <w:rtl/>
        </w:rPr>
        <w:t>ימציא</w:t>
      </w:r>
      <w:r w:rsidRPr="00AD1062">
        <w:rPr>
          <w:rFonts w:ascii="Arial" w:hAnsi="Arial"/>
          <w:rtl/>
        </w:rPr>
        <w:t xml:space="preserve"> </w:t>
      </w:r>
      <w:r w:rsidRPr="00AD1062">
        <w:rPr>
          <w:rFonts w:ascii="Arial" w:hAnsi="Arial" w:hint="eastAsia"/>
          <w:rtl/>
        </w:rPr>
        <w:t>לפי</w:t>
      </w:r>
      <w:r w:rsidRPr="00AD1062">
        <w:rPr>
          <w:rFonts w:ascii="Arial" w:hAnsi="Arial"/>
          <w:rtl/>
        </w:rPr>
        <w:t xml:space="preserve"> </w:t>
      </w:r>
      <w:r w:rsidRPr="00AD1062">
        <w:rPr>
          <w:rFonts w:ascii="Arial" w:hAnsi="Arial" w:hint="eastAsia"/>
          <w:rtl/>
        </w:rPr>
        <w:t>דרישת</w:t>
      </w:r>
      <w:r w:rsidRPr="00AD1062">
        <w:rPr>
          <w:rFonts w:ascii="Arial" w:hAnsi="Arial"/>
          <w:rtl/>
        </w:rPr>
        <w:t xml:space="preserve"> </w:t>
      </w:r>
      <w:r w:rsidRPr="00AD1062">
        <w:rPr>
          <w:rFonts w:ascii="Arial" w:hAnsi="Arial" w:hint="eastAsia"/>
          <w:rtl/>
        </w:rPr>
        <w:t>הרשות</w:t>
      </w:r>
      <w:r w:rsidRPr="00AD1062">
        <w:rPr>
          <w:rFonts w:ascii="Arial" w:hAnsi="Arial"/>
          <w:rtl/>
        </w:rPr>
        <w:t xml:space="preserve"> </w:t>
      </w:r>
      <w:r w:rsidRPr="00AD1062">
        <w:rPr>
          <w:rFonts w:ascii="Arial" w:hAnsi="Arial" w:hint="eastAsia"/>
          <w:rtl/>
        </w:rPr>
        <w:t>כל</w:t>
      </w:r>
      <w:r w:rsidRPr="00AD1062">
        <w:rPr>
          <w:rFonts w:ascii="Arial" w:hAnsi="Arial"/>
          <w:rtl/>
        </w:rPr>
        <w:t xml:space="preserve"> </w:t>
      </w:r>
      <w:r w:rsidRPr="00AD1062">
        <w:rPr>
          <w:rFonts w:ascii="Arial" w:hAnsi="Arial" w:hint="eastAsia"/>
          <w:rtl/>
        </w:rPr>
        <w:t>אישור</w:t>
      </w:r>
      <w:r w:rsidRPr="00AD1062">
        <w:rPr>
          <w:rFonts w:ascii="Arial" w:hAnsi="Arial"/>
          <w:rtl/>
        </w:rPr>
        <w:t xml:space="preserve"> </w:t>
      </w:r>
      <w:r w:rsidRPr="00AD1062">
        <w:rPr>
          <w:rFonts w:ascii="Arial" w:hAnsi="Arial" w:hint="eastAsia"/>
          <w:rtl/>
        </w:rPr>
        <w:t>נדרש</w:t>
      </w:r>
      <w:r w:rsidRPr="00AD1062">
        <w:rPr>
          <w:rFonts w:ascii="Arial" w:hAnsi="Arial"/>
          <w:rtl/>
        </w:rPr>
        <w:t xml:space="preserve"> </w:t>
      </w:r>
      <w:r w:rsidRPr="00AD1062">
        <w:rPr>
          <w:rFonts w:ascii="Arial" w:hAnsi="Arial" w:hint="eastAsia"/>
          <w:rtl/>
        </w:rPr>
        <w:t>לצורך</w:t>
      </w:r>
      <w:r w:rsidRPr="00AD1062">
        <w:rPr>
          <w:rFonts w:ascii="Arial" w:hAnsi="Arial"/>
          <w:rtl/>
        </w:rPr>
        <w:t xml:space="preserve"> </w:t>
      </w:r>
      <w:r w:rsidRPr="00AD1062">
        <w:rPr>
          <w:rFonts w:ascii="Arial" w:hAnsi="Arial" w:hint="eastAsia"/>
          <w:rtl/>
        </w:rPr>
        <w:t>העברת</w:t>
      </w:r>
      <w:r w:rsidRPr="00AD1062">
        <w:rPr>
          <w:rFonts w:ascii="Arial" w:hAnsi="Arial"/>
          <w:rtl/>
        </w:rPr>
        <w:t xml:space="preserve"> </w:t>
      </w:r>
      <w:r w:rsidRPr="00AD1062">
        <w:rPr>
          <w:rFonts w:ascii="Arial" w:hAnsi="Arial" w:hint="eastAsia"/>
          <w:rtl/>
        </w:rPr>
        <w:t>התמורה</w:t>
      </w:r>
      <w:r w:rsidRPr="00AD1062">
        <w:rPr>
          <w:rFonts w:ascii="Arial" w:hAnsi="Arial"/>
          <w:rtl/>
        </w:rPr>
        <w:t xml:space="preserve"> </w:t>
      </w:r>
      <w:r w:rsidRPr="00AD1062">
        <w:rPr>
          <w:rFonts w:ascii="Arial" w:hAnsi="Arial" w:hint="eastAsia"/>
          <w:rtl/>
        </w:rPr>
        <w:t>כדוגמת</w:t>
      </w:r>
      <w:r w:rsidRPr="00AD1062">
        <w:rPr>
          <w:rFonts w:ascii="Arial" w:hAnsi="Arial"/>
          <w:rtl/>
        </w:rPr>
        <w:t xml:space="preserve"> </w:t>
      </w:r>
      <w:r w:rsidRPr="00AD1062">
        <w:rPr>
          <w:rFonts w:ascii="Arial" w:hAnsi="Arial" w:hint="eastAsia"/>
          <w:rtl/>
        </w:rPr>
        <w:t>אישור</w:t>
      </w:r>
      <w:r w:rsidRPr="00AD1062">
        <w:rPr>
          <w:rFonts w:ascii="Arial" w:hAnsi="Arial"/>
          <w:rtl/>
        </w:rPr>
        <w:t xml:space="preserve"> </w:t>
      </w:r>
      <w:r w:rsidRPr="00AD1062">
        <w:rPr>
          <w:rFonts w:ascii="Arial" w:hAnsi="Arial" w:hint="eastAsia"/>
          <w:rtl/>
        </w:rPr>
        <w:t>על</w:t>
      </w:r>
      <w:r w:rsidRPr="00AD1062">
        <w:rPr>
          <w:rFonts w:ascii="Arial" w:hAnsi="Arial"/>
          <w:rtl/>
        </w:rPr>
        <w:t xml:space="preserve"> </w:t>
      </w:r>
      <w:r w:rsidRPr="00AD1062">
        <w:rPr>
          <w:rFonts w:ascii="Arial" w:hAnsi="Arial" w:hint="eastAsia"/>
          <w:rtl/>
        </w:rPr>
        <w:t>ניכוי</w:t>
      </w:r>
      <w:r w:rsidRPr="00AD1062">
        <w:rPr>
          <w:rFonts w:ascii="Arial" w:hAnsi="Arial"/>
          <w:rtl/>
        </w:rPr>
        <w:t xml:space="preserve"> </w:t>
      </w:r>
      <w:r w:rsidRPr="00AD1062">
        <w:rPr>
          <w:rFonts w:ascii="Arial" w:hAnsi="Arial" w:hint="eastAsia"/>
          <w:rtl/>
        </w:rPr>
        <w:t>מס</w:t>
      </w:r>
      <w:r w:rsidRPr="00AD1062">
        <w:rPr>
          <w:rFonts w:ascii="Arial" w:hAnsi="Arial"/>
          <w:rtl/>
        </w:rPr>
        <w:t xml:space="preserve"> </w:t>
      </w:r>
      <w:r w:rsidRPr="00AD1062">
        <w:rPr>
          <w:rFonts w:ascii="Arial" w:hAnsi="Arial" w:hint="eastAsia"/>
          <w:rtl/>
        </w:rPr>
        <w:t>במקור</w:t>
      </w:r>
      <w:r w:rsidRPr="00AD1062">
        <w:rPr>
          <w:rFonts w:ascii="Arial" w:hAnsi="Arial"/>
          <w:rtl/>
        </w:rPr>
        <w:t xml:space="preserve"> </w:t>
      </w:r>
      <w:proofErr w:type="spellStart"/>
      <w:r w:rsidRPr="00AD1062">
        <w:rPr>
          <w:rFonts w:ascii="Arial" w:hAnsi="Arial" w:hint="eastAsia"/>
          <w:rtl/>
        </w:rPr>
        <w:t>וכיוצ</w:t>
      </w:r>
      <w:r w:rsidRPr="00AD1062">
        <w:rPr>
          <w:rFonts w:ascii="Arial" w:hAnsi="Arial"/>
          <w:rtl/>
        </w:rPr>
        <w:t>"</w:t>
      </w:r>
      <w:r w:rsidRPr="00AD1062">
        <w:rPr>
          <w:rFonts w:ascii="Arial" w:hAnsi="Arial" w:hint="eastAsia"/>
          <w:rtl/>
        </w:rPr>
        <w:t>ב</w:t>
      </w:r>
      <w:proofErr w:type="spellEnd"/>
      <w:r w:rsidRPr="00AD1062">
        <w:rPr>
          <w:rFonts w:ascii="Arial" w:hAnsi="Arial"/>
          <w:rtl/>
        </w:rPr>
        <w:t>.</w:t>
      </w:r>
    </w:p>
    <w:p w:rsidR="00AD1062" w:rsidRPr="00AD1062" w:rsidRDefault="00AD1062" w:rsidP="00AD1062">
      <w:pPr>
        <w:pStyle w:val="af2"/>
        <w:tabs>
          <w:tab w:val="left" w:pos="-199"/>
        </w:tabs>
        <w:spacing w:line="360" w:lineRule="auto"/>
        <w:ind w:right="-567"/>
        <w:rPr>
          <w:rFonts w:ascii="Arial" w:hAnsi="Arial"/>
          <w:rtl/>
        </w:rPr>
      </w:pPr>
    </w:p>
    <w:p w:rsidR="00AD1062" w:rsidRDefault="00AD1062" w:rsidP="00AD1062">
      <w:pPr>
        <w:pStyle w:val="af2"/>
        <w:numPr>
          <w:ilvl w:val="0"/>
          <w:numId w:val="27"/>
        </w:numPr>
        <w:tabs>
          <w:tab w:val="left" w:pos="-199"/>
        </w:tabs>
        <w:spacing w:line="360" w:lineRule="auto"/>
        <w:ind w:right="-567"/>
        <w:rPr>
          <w:rFonts w:ascii="Arial" w:hAnsi="Arial"/>
        </w:rPr>
      </w:pPr>
      <w:r w:rsidRPr="00AD1062">
        <w:rPr>
          <w:rFonts w:ascii="Arial" w:hAnsi="Arial" w:hint="eastAsia"/>
          <w:rtl/>
        </w:rPr>
        <w:t>יודגש</w:t>
      </w:r>
      <w:r w:rsidRPr="00AD1062">
        <w:rPr>
          <w:rFonts w:ascii="Arial" w:hAnsi="Arial"/>
          <w:rtl/>
        </w:rPr>
        <w:t xml:space="preserve"> </w:t>
      </w:r>
      <w:r w:rsidRPr="00AD1062">
        <w:rPr>
          <w:rFonts w:ascii="Arial" w:hAnsi="Arial" w:hint="eastAsia"/>
          <w:rtl/>
        </w:rPr>
        <w:t>כי</w:t>
      </w:r>
      <w:r w:rsidRPr="00AD1062">
        <w:rPr>
          <w:rFonts w:ascii="Arial" w:hAnsi="Arial"/>
          <w:rtl/>
        </w:rPr>
        <w:t xml:space="preserve"> </w:t>
      </w:r>
      <w:r w:rsidRPr="00AD1062">
        <w:rPr>
          <w:rFonts w:ascii="Arial" w:hAnsi="Arial" w:hint="eastAsia"/>
          <w:rtl/>
        </w:rPr>
        <w:t>שכר</w:t>
      </w:r>
      <w:r w:rsidRPr="00AD1062">
        <w:rPr>
          <w:rFonts w:ascii="Arial" w:hAnsi="Arial"/>
          <w:rtl/>
        </w:rPr>
        <w:t xml:space="preserve"> </w:t>
      </w:r>
      <w:r w:rsidRPr="00AD1062">
        <w:rPr>
          <w:rFonts w:ascii="Arial" w:hAnsi="Arial" w:hint="eastAsia"/>
          <w:rtl/>
        </w:rPr>
        <w:t>הטרחה</w:t>
      </w:r>
      <w:r w:rsidRPr="00AD1062">
        <w:rPr>
          <w:rFonts w:ascii="Arial" w:hAnsi="Arial"/>
          <w:rtl/>
        </w:rPr>
        <w:t xml:space="preserve"> </w:t>
      </w:r>
      <w:r w:rsidRPr="00AD1062">
        <w:rPr>
          <w:rFonts w:ascii="Arial" w:hAnsi="Arial" w:hint="eastAsia"/>
          <w:rtl/>
        </w:rPr>
        <w:t>לא</w:t>
      </w:r>
      <w:r w:rsidRPr="00AD1062">
        <w:rPr>
          <w:rFonts w:ascii="Arial" w:hAnsi="Arial"/>
          <w:rtl/>
        </w:rPr>
        <w:t xml:space="preserve"> </w:t>
      </w:r>
      <w:r w:rsidRPr="00AD1062">
        <w:rPr>
          <w:rFonts w:ascii="Arial" w:hAnsi="Arial" w:hint="eastAsia"/>
          <w:rtl/>
        </w:rPr>
        <w:t>ישולם</w:t>
      </w:r>
      <w:r w:rsidRPr="00AD1062">
        <w:rPr>
          <w:rFonts w:ascii="Arial" w:hAnsi="Arial"/>
          <w:rtl/>
        </w:rPr>
        <w:t xml:space="preserve"> </w:t>
      </w:r>
      <w:r w:rsidRPr="00AD1062">
        <w:rPr>
          <w:rFonts w:ascii="Arial" w:hAnsi="Arial" w:hint="eastAsia"/>
          <w:rtl/>
        </w:rPr>
        <w:t>על</w:t>
      </w:r>
      <w:r w:rsidRPr="00AD1062">
        <w:rPr>
          <w:rFonts w:ascii="Arial" w:hAnsi="Arial"/>
          <w:rtl/>
        </w:rPr>
        <w:t xml:space="preserve"> </w:t>
      </w:r>
      <w:r w:rsidRPr="00AD1062">
        <w:rPr>
          <w:rFonts w:ascii="Arial" w:hAnsi="Arial" w:hint="eastAsia"/>
          <w:rtl/>
        </w:rPr>
        <w:t>ידי</w:t>
      </w:r>
      <w:r w:rsidRPr="00AD1062">
        <w:rPr>
          <w:rFonts w:ascii="Arial" w:hAnsi="Arial"/>
          <w:rtl/>
        </w:rPr>
        <w:t xml:space="preserve"> </w:t>
      </w:r>
      <w:r w:rsidRPr="00AD1062">
        <w:rPr>
          <w:rFonts w:ascii="Arial" w:hAnsi="Arial" w:hint="eastAsia"/>
          <w:rtl/>
        </w:rPr>
        <w:t>צדדים</w:t>
      </w:r>
      <w:r w:rsidRPr="00AD1062">
        <w:rPr>
          <w:rFonts w:ascii="Arial" w:hAnsi="Arial"/>
          <w:rtl/>
        </w:rPr>
        <w:t xml:space="preserve"> </w:t>
      </w:r>
      <w:r w:rsidRPr="00AD1062">
        <w:rPr>
          <w:rFonts w:ascii="Arial" w:hAnsi="Arial" w:hint="eastAsia"/>
          <w:rtl/>
        </w:rPr>
        <w:t>שלישי</w:t>
      </w:r>
      <w:r w:rsidRPr="00AD1062">
        <w:rPr>
          <w:rFonts w:ascii="Arial" w:hAnsi="Arial"/>
          <w:rtl/>
        </w:rPr>
        <w:t>.</w:t>
      </w:r>
    </w:p>
    <w:p w:rsidR="00AD1062" w:rsidRPr="000616E2" w:rsidRDefault="00AD1062" w:rsidP="00AD1062">
      <w:pPr>
        <w:pStyle w:val="af2"/>
        <w:rPr>
          <w:rFonts w:ascii="Arial" w:hAnsi="Arial"/>
          <w:sz w:val="22"/>
          <w:szCs w:val="22"/>
          <w:rtl/>
        </w:rPr>
      </w:pPr>
    </w:p>
    <w:p w:rsidR="00AD1062" w:rsidRPr="000616E2" w:rsidRDefault="00AD1062" w:rsidP="00AD1062">
      <w:pPr>
        <w:spacing w:after="0" w:line="240" w:lineRule="auto"/>
        <w:jc w:val="both"/>
        <w:rPr>
          <w:rFonts w:ascii="Arial" w:hAnsi="Arial" w:cs="David"/>
        </w:rPr>
      </w:pPr>
      <w:r w:rsidRPr="000616E2">
        <w:rPr>
          <w:rFonts w:ascii="Arial" w:hAnsi="Arial" w:cs="David" w:hint="cs"/>
          <w:b/>
          <w:bCs/>
          <w:u w:val="single"/>
          <w:rtl/>
        </w:rPr>
        <w:t xml:space="preserve">הפסקת ההתקשרות </w:t>
      </w:r>
      <w:r w:rsidRPr="000616E2">
        <w:rPr>
          <w:rFonts w:ascii="Arial" w:hAnsi="Arial" w:cs="David" w:hint="cs"/>
          <w:rtl/>
        </w:rPr>
        <w:t>:</w:t>
      </w:r>
    </w:p>
    <w:p w:rsidR="00AD1062" w:rsidRPr="007F65AA" w:rsidRDefault="00AD1062" w:rsidP="007F65AA">
      <w:pPr>
        <w:spacing w:line="360" w:lineRule="auto"/>
        <w:ind w:left="26"/>
        <w:jc w:val="both"/>
        <w:rPr>
          <w:rFonts w:ascii="Arial" w:hAnsi="Arial" w:cs="David"/>
          <w:sz w:val="24"/>
          <w:szCs w:val="24"/>
          <w:rtl/>
        </w:rPr>
      </w:pPr>
    </w:p>
    <w:p w:rsidR="00AD1062" w:rsidRPr="00796D98" w:rsidRDefault="00796D98" w:rsidP="00796D98">
      <w:pPr>
        <w:pStyle w:val="af2"/>
        <w:numPr>
          <w:ilvl w:val="0"/>
          <w:numId w:val="27"/>
        </w:numPr>
        <w:spacing w:line="360" w:lineRule="auto"/>
        <w:jc w:val="both"/>
        <w:rPr>
          <w:rFonts w:ascii="Arial" w:hAnsi="Arial"/>
        </w:rPr>
      </w:pPr>
      <w:r>
        <w:rPr>
          <w:rFonts w:ascii="Arial" w:hAnsi="Arial" w:hint="cs"/>
          <w:rtl/>
        </w:rPr>
        <w:t xml:space="preserve"> </w:t>
      </w:r>
      <w:r w:rsidR="00AD1062" w:rsidRPr="00796D98">
        <w:rPr>
          <w:rFonts w:ascii="Arial" w:hAnsi="Arial"/>
          <w:rtl/>
        </w:rPr>
        <w:t xml:space="preserve">שני הצדדים רשאים להפסיק הסכם זה, ע"י מתן הודעה מוקדמת בכתב ובדואר רשום מאת הצד המבקש להפסיק את ההסכם, והפסקת ההתקשרות תהיה בתום 30 יום מיום קבלת ההודעה אצל מי מהצדדים להסכם זה, וזאת בשנת ההתקשרות הראשונה, ובהודעה של 60 יום החל מהשנה השנייה, </w:t>
      </w:r>
      <w:proofErr w:type="spellStart"/>
      <w:r w:rsidR="00AD1062" w:rsidRPr="00796D98">
        <w:rPr>
          <w:rFonts w:ascii="Arial" w:hAnsi="Arial"/>
          <w:rtl/>
        </w:rPr>
        <w:t>הכל</w:t>
      </w:r>
      <w:proofErr w:type="spellEnd"/>
      <w:r w:rsidR="00AD1062" w:rsidRPr="00796D98">
        <w:rPr>
          <w:rFonts w:ascii="Arial" w:hAnsi="Arial"/>
          <w:rtl/>
        </w:rPr>
        <w:t xml:space="preserve"> בכפוף להוראות סעיף </w:t>
      </w:r>
      <w:r w:rsidR="00AD1062" w:rsidRPr="00796D98">
        <w:rPr>
          <w:rFonts w:ascii="Arial" w:hAnsi="Arial" w:hint="cs"/>
          <w:rtl/>
        </w:rPr>
        <w:t>14.7</w:t>
      </w:r>
      <w:r w:rsidR="00AD1062" w:rsidRPr="00796D98">
        <w:rPr>
          <w:rFonts w:ascii="Arial" w:hAnsi="Arial"/>
          <w:rtl/>
        </w:rPr>
        <w:t xml:space="preserve"> לנוהל ומבלי שתחול על הרשות חובת תשלום של פיצוי מוסכם.</w:t>
      </w:r>
    </w:p>
    <w:p w:rsidR="00AD1062" w:rsidRDefault="00AD1062" w:rsidP="00AD1062">
      <w:pPr>
        <w:tabs>
          <w:tab w:val="num" w:pos="1106"/>
        </w:tabs>
        <w:ind w:left="1106" w:hanging="720"/>
        <w:jc w:val="both"/>
        <w:rPr>
          <w:rFonts w:ascii="Arial" w:hAnsi="Arial" w:cs="David"/>
          <w:rtl/>
        </w:rPr>
      </w:pPr>
    </w:p>
    <w:p w:rsidR="000616E2" w:rsidRDefault="000616E2" w:rsidP="00AD1062">
      <w:pPr>
        <w:tabs>
          <w:tab w:val="num" w:pos="1106"/>
        </w:tabs>
        <w:ind w:left="1106" w:hanging="720"/>
        <w:jc w:val="both"/>
        <w:rPr>
          <w:rFonts w:ascii="Arial" w:hAnsi="Arial" w:cs="David"/>
          <w:rtl/>
        </w:rPr>
      </w:pPr>
    </w:p>
    <w:p w:rsidR="000616E2" w:rsidRPr="007F65AA" w:rsidRDefault="000616E2" w:rsidP="00AD1062">
      <w:pPr>
        <w:tabs>
          <w:tab w:val="num" w:pos="1106"/>
        </w:tabs>
        <w:ind w:left="1106" w:hanging="720"/>
        <w:jc w:val="both"/>
        <w:rPr>
          <w:rFonts w:ascii="Arial" w:hAnsi="Arial" w:cs="David"/>
          <w:rtl/>
        </w:rPr>
      </w:pPr>
    </w:p>
    <w:p w:rsidR="000616E2" w:rsidRPr="007F65AA" w:rsidRDefault="000616E2" w:rsidP="00AD1062">
      <w:pPr>
        <w:tabs>
          <w:tab w:val="num" w:pos="1106"/>
        </w:tabs>
        <w:ind w:left="1106" w:hanging="720"/>
        <w:jc w:val="both"/>
        <w:rPr>
          <w:rFonts w:ascii="Arial" w:hAnsi="Arial" w:cs="David"/>
          <w:rtl/>
        </w:rPr>
      </w:pPr>
    </w:p>
    <w:p w:rsidR="00AD1062" w:rsidRPr="00796D98" w:rsidRDefault="00796D98" w:rsidP="00796D98">
      <w:pPr>
        <w:pStyle w:val="af2"/>
        <w:numPr>
          <w:ilvl w:val="0"/>
          <w:numId w:val="27"/>
        </w:numPr>
        <w:spacing w:line="360" w:lineRule="auto"/>
        <w:jc w:val="both"/>
        <w:rPr>
          <w:rFonts w:ascii="Arial" w:hAnsi="Arial"/>
        </w:rPr>
      </w:pPr>
      <w:r w:rsidRPr="00796D98">
        <w:rPr>
          <w:rFonts w:ascii="Arial" w:hAnsi="Arial" w:hint="cs"/>
          <w:rtl/>
        </w:rPr>
        <w:t xml:space="preserve"> </w:t>
      </w:r>
      <w:r w:rsidR="00AD1062" w:rsidRPr="00796D98">
        <w:rPr>
          <w:rFonts w:ascii="Arial" w:hAnsi="Arial" w:hint="cs"/>
          <w:rtl/>
        </w:rPr>
        <w:t xml:space="preserve">תוך 7 ימים ממועד הפסקת ההתקשרות, יחזיר עוה"ד ________________ כל התיקים ו/או המסמכים ו/או הניירת הקשורים בעבודתו בתור יועמ"ש הרשות, כולל דו"ח סיכום מפורט הכולל רשימת התיקים המשפטיים התלויים ועומדים בערכאות המשפטיות, מצבם הדיוני, פעולות שיש לעשות בטווח </w:t>
      </w:r>
      <w:proofErr w:type="spellStart"/>
      <w:r w:rsidR="00AD1062" w:rsidRPr="00796D98">
        <w:rPr>
          <w:rFonts w:ascii="Arial" w:hAnsi="Arial" w:hint="cs"/>
          <w:rtl/>
        </w:rPr>
        <w:t>המיידי</w:t>
      </w:r>
      <w:proofErr w:type="spellEnd"/>
      <w:r w:rsidR="00AD1062" w:rsidRPr="00796D98">
        <w:rPr>
          <w:rFonts w:ascii="Arial" w:hAnsi="Arial" w:hint="cs"/>
          <w:rtl/>
        </w:rPr>
        <w:t xml:space="preserve"> ו/או הרחוק כאחד. מסירת המסמכים ו/או התיקים כאמור תיערך בהשגחת מזכיר הרשות אשר יוודא כי לא נותרו מסמכים ו/או תיקים שלא נמסרו בחזרה לרשות .</w:t>
      </w:r>
    </w:p>
    <w:p w:rsidR="00AD1062" w:rsidRPr="007F65AA" w:rsidRDefault="00AD1062" w:rsidP="00AD1062">
      <w:pPr>
        <w:pStyle w:val="af2"/>
        <w:rPr>
          <w:rFonts w:ascii="Arial" w:hAnsi="Arial"/>
          <w:sz w:val="22"/>
          <w:szCs w:val="22"/>
          <w:rtl/>
        </w:rPr>
      </w:pPr>
    </w:p>
    <w:p w:rsidR="00AD1062" w:rsidRPr="00796D98" w:rsidRDefault="00796D98" w:rsidP="00796D98">
      <w:pPr>
        <w:pStyle w:val="af2"/>
        <w:numPr>
          <w:ilvl w:val="0"/>
          <w:numId w:val="27"/>
        </w:numPr>
        <w:spacing w:line="360" w:lineRule="auto"/>
        <w:jc w:val="both"/>
        <w:rPr>
          <w:rFonts w:ascii="Arial" w:hAnsi="Arial"/>
        </w:rPr>
      </w:pPr>
      <w:r>
        <w:rPr>
          <w:rFonts w:ascii="Arial" w:hAnsi="Arial" w:hint="cs"/>
          <w:rtl/>
        </w:rPr>
        <w:t xml:space="preserve">הפרת האמור </w:t>
      </w:r>
      <w:proofErr w:type="spellStart"/>
      <w:r>
        <w:rPr>
          <w:rFonts w:ascii="Arial" w:hAnsi="Arial" w:hint="cs"/>
          <w:rtl/>
        </w:rPr>
        <w:t>בסע</w:t>
      </w:r>
      <w:proofErr w:type="spellEnd"/>
      <w:r>
        <w:rPr>
          <w:rFonts w:ascii="Arial" w:hAnsi="Arial" w:hint="cs"/>
          <w:rtl/>
        </w:rPr>
        <w:t>' 48</w:t>
      </w:r>
      <w:r w:rsidR="00AD1062" w:rsidRPr="00796D98">
        <w:rPr>
          <w:rFonts w:ascii="Arial" w:hAnsi="Arial" w:hint="cs"/>
          <w:rtl/>
        </w:rPr>
        <w:t xml:space="preserve"> לעיל מצד עוה"ד ________________ תביא לחיובו בסנקציה כספית בסך 1,000 ₪ (אלף ₪ ) בגין כל יום איחור, בנוסף לכל זכות שבדין העומדת לזכות הרשות, לרבות עיכוב תשלום שכר טרחה עד למילוי אחר האמור לעיל.</w:t>
      </w:r>
    </w:p>
    <w:p w:rsidR="00AD1062" w:rsidRPr="000616E2" w:rsidRDefault="00AD1062" w:rsidP="00AD1062">
      <w:pPr>
        <w:pStyle w:val="af2"/>
        <w:rPr>
          <w:rFonts w:ascii="Arial" w:hAnsi="Arial"/>
          <w:sz w:val="22"/>
          <w:szCs w:val="22"/>
          <w:rtl/>
        </w:rPr>
      </w:pPr>
    </w:p>
    <w:p w:rsidR="00867F73" w:rsidRPr="00AD1062" w:rsidRDefault="00867F73" w:rsidP="00867F73">
      <w:pPr>
        <w:ind w:left="720"/>
        <w:rPr>
          <w:rFonts w:cs="David"/>
          <w:rtl/>
        </w:rPr>
      </w:pPr>
    </w:p>
    <w:p w:rsidR="00867F73" w:rsidRPr="005C4CAA" w:rsidRDefault="00867F73" w:rsidP="00867F73">
      <w:pPr>
        <w:tabs>
          <w:tab w:val="left" w:pos="-199"/>
        </w:tabs>
        <w:spacing w:line="360" w:lineRule="auto"/>
        <w:ind w:left="-199" w:right="-567" w:hanging="426"/>
        <w:jc w:val="both"/>
        <w:rPr>
          <w:rFonts w:cs="David"/>
          <w:b/>
          <w:bCs/>
          <w:u w:val="single"/>
        </w:rPr>
      </w:pPr>
      <w:r>
        <w:rPr>
          <w:rFonts w:cs="David" w:hint="cs"/>
          <w:b/>
          <w:bCs/>
          <w:u w:val="single"/>
          <w:rtl/>
        </w:rPr>
        <w:t xml:space="preserve">העדר יחסי </w:t>
      </w:r>
      <w:r w:rsidRPr="005C4CAA">
        <w:rPr>
          <w:rFonts w:cs="David" w:hint="cs"/>
          <w:b/>
          <w:bCs/>
          <w:u w:val="single"/>
          <w:rtl/>
        </w:rPr>
        <w:t>עבודה בין הצדדים</w:t>
      </w:r>
      <w:r>
        <w:rPr>
          <w:rFonts w:cs="David" w:hint="cs"/>
          <w:b/>
          <w:bCs/>
          <w:u w:val="single"/>
          <w:rtl/>
        </w:rPr>
        <w:t>:</w:t>
      </w: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 xml:space="preserve">בנוסף, ומבלי לגרוע מהוראות הסכם זה, מוסכם ומותנה בין הצדדים כי עוה"ד הינו קבלן עצמאי ואין המועצה אחראית לגביו ולגבי עובדיו או המועסקים על ידו או הפועלים מטעמו בגין מחלה תאונה או כל נזק אחר שעלול להיגרם למי מהם תוך כדי מתן השירותים או כתוצאה מביצועם, וכן המועצה </w:t>
      </w:r>
      <w:r>
        <w:rPr>
          <w:rFonts w:cs="David" w:hint="cs"/>
          <w:rtl/>
        </w:rPr>
        <w:t xml:space="preserve">אינה </w:t>
      </w:r>
      <w:r w:rsidRPr="005C4CAA">
        <w:rPr>
          <w:rFonts w:cs="David" w:hint="cs"/>
          <w:rtl/>
        </w:rPr>
        <w:t>חייבת בתשלום לביטוח הלאומי עבור מתן השירותים.</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היה וייקבע כי עובד של עוה"ד או מי מטעמו סיפק את השירותים כעובד המועצה, יהיה על עוה"ד לשפות את המועצה, מיד עם דרישה</w:t>
      </w:r>
      <w:r>
        <w:rPr>
          <w:rFonts w:cs="David" w:hint="cs"/>
          <w:rtl/>
        </w:rPr>
        <w:t>,</w:t>
      </w:r>
      <w:r w:rsidRPr="005C4CAA">
        <w:rPr>
          <w:rFonts w:cs="David" w:hint="cs"/>
          <w:rtl/>
        </w:rPr>
        <w:t xml:space="preserve"> על כל ההוצאות שיהיו למועצה בשל קביעה כאמור.</w:t>
      </w:r>
    </w:p>
    <w:p w:rsidR="00867F73" w:rsidRPr="005C4CAA" w:rsidRDefault="00867F73" w:rsidP="00867F73">
      <w:pPr>
        <w:ind w:left="720"/>
        <w:rPr>
          <w:rFonts w:cs="David"/>
          <w:rtl/>
        </w:rPr>
      </w:pPr>
    </w:p>
    <w:p w:rsidR="00867F73" w:rsidRPr="005C4CAA" w:rsidRDefault="00867F73" w:rsidP="00867F73">
      <w:pPr>
        <w:tabs>
          <w:tab w:val="left" w:pos="-199"/>
        </w:tabs>
        <w:spacing w:line="360" w:lineRule="auto"/>
        <w:ind w:left="-199" w:right="-567" w:hanging="426"/>
        <w:jc w:val="both"/>
        <w:rPr>
          <w:rFonts w:cs="David"/>
          <w:b/>
          <w:bCs/>
          <w:u w:val="single"/>
        </w:rPr>
      </w:pPr>
      <w:r w:rsidRPr="005C4CAA">
        <w:rPr>
          <w:rFonts w:cs="David" w:hint="cs"/>
          <w:b/>
          <w:bCs/>
          <w:u w:val="single"/>
          <w:rtl/>
        </w:rPr>
        <w:t>חובת ביטוח</w:t>
      </w: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 xml:space="preserve">מבלי לגרוע מאחריותו ומהתחייבותו של עוה"ד על פי כל דין ועל פי יתר הוראות הסכם זה, עוה"ד מתחייב לקיים על חשבונו במשך כל תקופת מתן השירותים לפי הסכם זה וכל עוד אחריותו של עוה"ד קיימת בהתאם להסכם זה או על פי כל דין, פוליסת ביטוח אחריות מקצועית בגבול אחריות שלא יפחת מ 2,000,000 ₪ לאירוע ו- </w:t>
      </w:r>
      <w:r>
        <w:rPr>
          <w:rFonts w:cs="David" w:hint="cs"/>
          <w:rtl/>
        </w:rPr>
        <w:t>4</w:t>
      </w:r>
      <w:r w:rsidRPr="005C4CAA">
        <w:rPr>
          <w:rFonts w:cs="David" w:hint="cs"/>
          <w:rtl/>
        </w:rPr>
        <w:t>,000,000 ₪ לתקופת ביטוח. תקופת הגילוי בפוליסה לא תפחת מ 12 חודשים ממועד ביטול הפוליסה או אי חידושה.</w:t>
      </w:r>
    </w:p>
    <w:p w:rsidR="00D743FD" w:rsidRDefault="00D743FD" w:rsidP="00D743FD">
      <w:pPr>
        <w:tabs>
          <w:tab w:val="left" w:pos="-199"/>
        </w:tabs>
        <w:spacing w:after="0" w:line="360" w:lineRule="auto"/>
        <w:ind w:right="-567"/>
        <w:jc w:val="both"/>
        <w:rPr>
          <w:rFonts w:cs="David"/>
          <w:rtl/>
        </w:rPr>
      </w:pPr>
    </w:p>
    <w:p w:rsidR="00D743FD" w:rsidRDefault="00D743FD" w:rsidP="00D743FD">
      <w:pPr>
        <w:tabs>
          <w:tab w:val="left" w:pos="-199"/>
        </w:tabs>
        <w:spacing w:after="0" w:line="360" w:lineRule="auto"/>
        <w:ind w:right="-567"/>
        <w:jc w:val="both"/>
        <w:rPr>
          <w:rFonts w:cs="David"/>
          <w:rtl/>
        </w:rPr>
      </w:pPr>
    </w:p>
    <w:p w:rsidR="00867F73" w:rsidRPr="005C4CAA" w:rsidRDefault="00867F73" w:rsidP="00867F73">
      <w:pPr>
        <w:tabs>
          <w:tab w:val="left" w:pos="-199"/>
        </w:tabs>
        <w:spacing w:line="360" w:lineRule="auto"/>
        <w:ind w:left="-199" w:right="-567" w:hanging="426"/>
        <w:jc w:val="both"/>
        <w:rPr>
          <w:rFonts w:cs="David"/>
          <w:b/>
          <w:bCs/>
          <w:u w:val="single"/>
        </w:rPr>
      </w:pPr>
      <w:r w:rsidRPr="005C4CAA">
        <w:rPr>
          <w:rFonts w:cs="David" w:hint="cs"/>
          <w:b/>
          <w:bCs/>
          <w:u w:val="single"/>
          <w:rtl/>
        </w:rPr>
        <w:t>שמירת סודיות</w:t>
      </w: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עוה"ד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(להלן: "</w:t>
      </w:r>
      <w:r w:rsidRPr="005C4CAA">
        <w:rPr>
          <w:rFonts w:cs="David" w:hint="cs"/>
          <w:b/>
          <w:bCs/>
          <w:rtl/>
        </w:rPr>
        <w:t>מידע סודי</w:t>
      </w:r>
      <w:r w:rsidRPr="005C4CAA">
        <w:rPr>
          <w:rFonts w:cs="David" w:hint="cs"/>
          <w:rtl/>
        </w:rPr>
        <w:t>") שיגיעו לידי עוה"ד, עובדיו או מי מטעמו עקב או בקשר להסכם זה, בתוקף או בקשר עם ביצועו ו/או בקשר עם המועצה, וזאת במהלך ביצוע ההסכם, לפניו ו/או לאחר מכן</w:t>
      </w:r>
      <w:r>
        <w:rPr>
          <w:rFonts w:cs="David" w:hint="cs"/>
          <w:rtl/>
        </w:rPr>
        <w:t>.</w:t>
      </w:r>
    </w:p>
    <w:p w:rsidR="007F65AA" w:rsidRDefault="007F65AA" w:rsidP="007F65AA">
      <w:pPr>
        <w:tabs>
          <w:tab w:val="left" w:pos="-199"/>
        </w:tabs>
        <w:spacing w:after="0" w:line="360" w:lineRule="auto"/>
        <w:ind w:right="-567"/>
        <w:jc w:val="both"/>
        <w:rPr>
          <w:rFonts w:cs="David"/>
          <w:rtl/>
        </w:rPr>
      </w:pPr>
    </w:p>
    <w:p w:rsidR="007F65AA" w:rsidRPr="005C4CAA" w:rsidRDefault="007F65AA" w:rsidP="007F65AA">
      <w:pPr>
        <w:tabs>
          <w:tab w:val="left" w:pos="-199"/>
        </w:tabs>
        <w:spacing w:after="0" w:line="360" w:lineRule="auto"/>
        <w:ind w:right="-567"/>
        <w:jc w:val="both"/>
        <w:rPr>
          <w:rFonts w:cs="David"/>
        </w:rPr>
      </w:pPr>
    </w:p>
    <w:p w:rsidR="00867F73" w:rsidRPr="005C4CAA" w:rsidRDefault="00867F73" w:rsidP="00867F73">
      <w:pPr>
        <w:ind w:left="720"/>
        <w:rPr>
          <w:rFonts w:cs="David"/>
          <w:rtl/>
        </w:rPr>
      </w:pP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עוה"ד מתחייב לשמור בתנאים בטוחים כל מידע סודי או מסמך רשמי שנמסר לו או שיגיעו אליו עקב ביצוע הסכם זה, בתוקף או בקשר עם ביצועו או בקשר עם המועצה.</w:t>
      </w:r>
    </w:p>
    <w:p w:rsidR="000616E2" w:rsidRDefault="000616E2" w:rsidP="000616E2">
      <w:pPr>
        <w:pStyle w:val="af2"/>
        <w:rPr>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המועצה רשאית להורות לעוה"ד בדבר הסדרים מיוחדים לעניין שמירת סודיות, לרבות קביעת הסדרי בטחון מיוחדים, הסדרי מידור או נוהלי עבודה מיוחדים ועוה"ד מתחייב למלא אחר דרישות המועצה בנדון.</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עוה"ד מתחייב שלא להשתמש במידע סודי למטרה כלשהי מלבד לביצוע הסכם זה, אלא באישור מראש ובכתב מאת נציג המועצה המוסמך.</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עוה"ד מתחייב למסור למועצה, לפי דרישתה, עם סיום מתן השירותים על פי הסכם זה את כל המידע הסודי שנאסף על ידו במסגרת מתן השירותים וכן כל מידע, מסמך או נכס שנמסר לו על ידי המועצה.</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עם סיום הסכם זה מכל סיבה שהיא עוה"ד יעמיד לרשות המועצה בצורה מלאה, מסודרת ועניינית את כל ה</w:t>
      </w:r>
      <w:r>
        <w:rPr>
          <w:rFonts w:cs="David" w:hint="cs"/>
          <w:rtl/>
        </w:rPr>
        <w:t xml:space="preserve">מסמכים </w:t>
      </w:r>
      <w:r w:rsidRPr="005C4CAA">
        <w:rPr>
          <w:rFonts w:cs="David" w:hint="cs"/>
          <w:rtl/>
        </w:rPr>
        <w:t>והמידע הנמצאים ברשותו בקשר לשירות ולביצוע הסכם זה (להלן - "המידע"). כל המידע יועבר למועצה ו/או לצד שלישי שימנה המועצה, בכל אופן שבו הוא קיים, בכתב, בקבצי מחשב, בע"פ ו/או כל אופן אחר, בלוח זמנים שייקבע ע"י המועצה, וללא כל תמורה נוספת. למען הסר ספק, מובהר בזאת כי כל המידע הינו קניינ</w:t>
      </w:r>
      <w:r>
        <w:rPr>
          <w:rFonts w:cs="David" w:hint="cs"/>
          <w:rtl/>
        </w:rPr>
        <w:t>ה</w:t>
      </w:r>
      <w:r w:rsidRPr="005C4CAA">
        <w:rPr>
          <w:rFonts w:cs="David" w:hint="cs"/>
          <w:rtl/>
        </w:rPr>
        <w:t xml:space="preserve"> הבלעדי של המועצה.</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עוה"ד מתחייב לחתום ולהחתים כל מי שעובד במשרדו ועשוי להיחשף למידע כאמור על נספח ז' המצורף כנספח להסכם זה ומהווה חלק בלתי נפרד מהסכם זה.</w:t>
      </w: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כל חומר או מידע הקשור במתן השירותים או שנמסר עקב או אגב נתינתם הינו רכושה הבלעדי של המועצה ועוה"ד, או מי מטעמו אינו רשאי למסור לאדם אחר, פרט לעובדי המועצה המוסמכים לכך, כל חומר, ציוד או מידע הקשור במתן השירותים, וכן אינו רשאי לשמור לעצמו העתקים של כל חומר או מסמך כאמור אלא בהתאם לאישור בכתב מאת המועצה.</w:t>
      </w:r>
    </w:p>
    <w:p w:rsidR="00867F73" w:rsidRPr="005C4CAA" w:rsidRDefault="00867F73" w:rsidP="00867F73">
      <w:pPr>
        <w:ind w:left="720"/>
        <w:rPr>
          <w:rFonts w:cs="David"/>
          <w:rtl/>
        </w:rPr>
      </w:pP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עוה"ד מתחייב להחזיר עם סיום תקופת ההסכם או לפני כן על פי בקשת המועצה, למועצה או למי שתורה המועצה כל חומר שקיבל לצורך מתן השירותים ו/או שערך לצורך ו/או במסגרת מתן השירותים נשוא הסכם זה.</w:t>
      </w:r>
    </w:p>
    <w:p w:rsidR="00D743FD" w:rsidRDefault="00D743FD" w:rsidP="00D743FD">
      <w:pPr>
        <w:pStyle w:val="af2"/>
        <w:rPr>
          <w:rtl/>
        </w:rPr>
      </w:pPr>
    </w:p>
    <w:p w:rsidR="00867F73" w:rsidRPr="005C4CAA" w:rsidRDefault="00867F73" w:rsidP="00867F73">
      <w:pPr>
        <w:tabs>
          <w:tab w:val="left" w:pos="-199"/>
        </w:tabs>
        <w:spacing w:line="360" w:lineRule="auto"/>
        <w:ind w:left="-199" w:right="-567" w:hanging="426"/>
        <w:jc w:val="both"/>
        <w:rPr>
          <w:rFonts w:cs="David"/>
          <w:b/>
          <w:bCs/>
          <w:u w:val="single"/>
        </w:rPr>
      </w:pPr>
      <w:r w:rsidRPr="005C4CAA">
        <w:rPr>
          <w:rFonts w:cs="David" w:hint="cs"/>
          <w:b/>
          <w:bCs/>
          <w:u w:val="single"/>
          <w:rtl/>
        </w:rPr>
        <w:t>שינוי בהסכם או בתנאים</w:t>
      </w: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rsidR="007F65AA" w:rsidRPr="005C4CAA" w:rsidRDefault="007F65AA" w:rsidP="007F65AA">
      <w:pPr>
        <w:tabs>
          <w:tab w:val="left" w:pos="-199"/>
        </w:tabs>
        <w:spacing w:after="0" w:line="360" w:lineRule="auto"/>
        <w:ind w:left="-199" w:right="-567"/>
        <w:jc w:val="both"/>
        <w:rPr>
          <w:rFonts w:cs="David"/>
        </w:rPr>
      </w:pP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מוצהר ומוסכם בין הצדדים כי תנאי הסכם זה מהווים ביטוי שלם ומלא של זכויות הצדדים, והם מבטלים כל הסכם, מצג, הבטחה או נוהג שקדם לחתימתו.</w:t>
      </w:r>
    </w:p>
    <w:p w:rsidR="007F65AA" w:rsidRDefault="007F65AA" w:rsidP="007F65AA">
      <w:pPr>
        <w:tabs>
          <w:tab w:val="left" w:pos="-199"/>
        </w:tabs>
        <w:spacing w:after="0" w:line="360" w:lineRule="auto"/>
        <w:ind w:left="-199" w:right="-567"/>
        <w:jc w:val="both"/>
        <w:rPr>
          <w:rFonts w:cs="David"/>
        </w:rPr>
      </w:pPr>
    </w:p>
    <w:p w:rsidR="000616E2" w:rsidRDefault="000616E2" w:rsidP="000616E2">
      <w:pPr>
        <w:pStyle w:val="af2"/>
        <w:rPr>
          <w:rtl/>
        </w:rPr>
      </w:pPr>
    </w:p>
    <w:p w:rsidR="000616E2" w:rsidRPr="005C4CAA" w:rsidRDefault="000616E2" w:rsidP="007F65AA">
      <w:pPr>
        <w:tabs>
          <w:tab w:val="left" w:pos="-199"/>
        </w:tabs>
        <w:spacing w:after="0" w:line="360" w:lineRule="auto"/>
        <w:ind w:left="-199" w:right="-567"/>
        <w:jc w:val="both"/>
        <w:rPr>
          <w:rFonts w:cs="David"/>
        </w:rPr>
      </w:pPr>
    </w:p>
    <w:p w:rsidR="00867F73" w:rsidRPr="005C4CAA" w:rsidRDefault="00867F73" w:rsidP="00867F73">
      <w:pPr>
        <w:ind w:left="720"/>
        <w:rPr>
          <w:rFonts w:cs="David"/>
          <w:rtl/>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שום ויתור, הנחה, הימנעות או שיהוי של המועצה במימוש זכויותיה על פי הסכם זה, לא יתפרשו כו</w:t>
      </w:r>
      <w:r>
        <w:rPr>
          <w:rFonts w:cs="David" w:hint="cs"/>
          <w:rtl/>
        </w:rPr>
        <w:t>ו</w:t>
      </w:r>
      <w:r w:rsidRPr="005C4CAA">
        <w:rPr>
          <w:rFonts w:cs="David" w:hint="cs"/>
          <w:rtl/>
        </w:rPr>
        <w:t>יתור או מניעה אלא אם נעשו בכתב.</w:t>
      </w:r>
    </w:p>
    <w:p w:rsidR="00867F73" w:rsidRPr="005C4CAA" w:rsidRDefault="00867F73" w:rsidP="00867F73">
      <w:pPr>
        <w:ind w:left="720"/>
        <w:rPr>
          <w:rFonts w:cs="David"/>
          <w:rtl/>
        </w:rPr>
      </w:pPr>
    </w:p>
    <w:p w:rsidR="00867F73" w:rsidRPr="005C4CAA" w:rsidRDefault="00867F73" w:rsidP="00867F73">
      <w:pPr>
        <w:tabs>
          <w:tab w:val="left" w:pos="-199"/>
        </w:tabs>
        <w:spacing w:line="360" w:lineRule="auto"/>
        <w:ind w:left="-199" w:right="-567" w:hanging="426"/>
        <w:jc w:val="both"/>
        <w:rPr>
          <w:rFonts w:cs="David"/>
          <w:b/>
          <w:bCs/>
          <w:u w:val="single"/>
        </w:rPr>
      </w:pPr>
      <w:r w:rsidRPr="005C4CAA">
        <w:rPr>
          <w:rFonts w:cs="David" w:hint="cs"/>
          <w:b/>
          <w:bCs/>
          <w:u w:val="single"/>
          <w:rtl/>
        </w:rPr>
        <w:t>שונות</w:t>
      </w:r>
    </w:p>
    <w:p w:rsidR="00867F73" w:rsidRDefault="00867F73" w:rsidP="00867F73">
      <w:pPr>
        <w:numPr>
          <w:ilvl w:val="0"/>
          <w:numId w:val="27"/>
        </w:numPr>
        <w:tabs>
          <w:tab w:val="left" w:pos="-199"/>
        </w:tabs>
        <w:spacing w:after="0" w:line="360" w:lineRule="auto"/>
        <w:ind w:left="-199" w:right="-567" w:hanging="426"/>
        <w:jc w:val="both"/>
        <w:rPr>
          <w:rFonts w:cs="David"/>
        </w:rPr>
      </w:pPr>
      <w:r w:rsidRPr="005C4CAA">
        <w:rPr>
          <w:rFonts w:cs="David" w:hint="cs"/>
          <w:rtl/>
        </w:rPr>
        <w:t>מוסכם בזה כי כל הודעה לפי הסכם זה תימסר מאת צד אחד למשנהו באופן אישי, בפקס, או בדואר רשום בהתאם לכתובות הצדדים הנקובות בהסכם זה, ותחשב שנתקבלה לאחר ארבעה ימים מיום המסירה לבית הדואר; קבלה נושאת חותמת הדואר תשמש ראייה לתאריך המסירה.</w:t>
      </w:r>
    </w:p>
    <w:p w:rsidR="007F65AA" w:rsidRDefault="007F65AA" w:rsidP="007F65AA">
      <w:pPr>
        <w:tabs>
          <w:tab w:val="left" w:pos="-199"/>
        </w:tabs>
        <w:spacing w:after="0" w:line="360" w:lineRule="auto"/>
        <w:ind w:left="-199" w:right="-567"/>
        <w:jc w:val="both"/>
        <w:rPr>
          <w:rFonts w:cs="David"/>
        </w:rPr>
      </w:pPr>
    </w:p>
    <w:p w:rsidR="00867F73" w:rsidRPr="005C4CAA" w:rsidRDefault="00867F73" w:rsidP="00867F73">
      <w:pPr>
        <w:numPr>
          <w:ilvl w:val="0"/>
          <w:numId w:val="27"/>
        </w:numPr>
        <w:tabs>
          <w:tab w:val="left" w:pos="-199"/>
        </w:tabs>
        <w:spacing w:after="0" w:line="360" w:lineRule="auto"/>
        <w:ind w:left="-199" w:right="-567" w:hanging="426"/>
        <w:jc w:val="both"/>
        <w:rPr>
          <w:rFonts w:cs="David"/>
        </w:rPr>
      </w:pPr>
      <w:r>
        <w:rPr>
          <w:rFonts w:cs="David" w:hint="cs"/>
          <w:rtl/>
        </w:rPr>
        <w:t xml:space="preserve">הסכם זה כפוף להוראות חוזר מנכ"ל 2/2014, והוראות החוזר יגברו על כל הוראה אחרת בהסכם הסותרת את החוזר. </w:t>
      </w:r>
    </w:p>
    <w:p w:rsidR="00867F73" w:rsidRPr="005C4CAA" w:rsidRDefault="00867F73" w:rsidP="00867F73">
      <w:pPr>
        <w:tabs>
          <w:tab w:val="left" w:pos="-199"/>
        </w:tabs>
        <w:spacing w:line="360" w:lineRule="auto"/>
        <w:ind w:right="-567"/>
        <w:jc w:val="both"/>
        <w:rPr>
          <w:rFonts w:cs="David"/>
          <w:rtl/>
        </w:rPr>
      </w:pPr>
    </w:p>
    <w:p w:rsidR="00867F73" w:rsidRPr="005C4CAA" w:rsidRDefault="00867F73" w:rsidP="00867F73">
      <w:pPr>
        <w:tabs>
          <w:tab w:val="left" w:pos="-199"/>
        </w:tabs>
        <w:spacing w:line="360" w:lineRule="auto"/>
        <w:ind w:right="-567"/>
        <w:jc w:val="center"/>
        <w:rPr>
          <w:rFonts w:cs="David"/>
          <w:b/>
          <w:bCs/>
          <w:u w:val="single"/>
          <w:rtl/>
        </w:rPr>
      </w:pPr>
      <w:r w:rsidRPr="005C4CAA">
        <w:rPr>
          <w:rFonts w:cs="David" w:hint="cs"/>
          <w:b/>
          <w:bCs/>
          <w:u w:val="single"/>
          <w:rtl/>
        </w:rPr>
        <w:t>ולראייה באו הצדדים על החתום:</w:t>
      </w:r>
    </w:p>
    <w:p w:rsidR="00867F73" w:rsidRDefault="00867F73" w:rsidP="00867F73">
      <w:pPr>
        <w:tabs>
          <w:tab w:val="left" w:pos="-199"/>
        </w:tabs>
        <w:spacing w:line="360" w:lineRule="auto"/>
        <w:ind w:right="-567"/>
        <w:jc w:val="both"/>
        <w:rPr>
          <w:rFonts w:cs="David"/>
          <w:rtl/>
        </w:rPr>
      </w:pPr>
    </w:p>
    <w:p w:rsidR="00867F73" w:rsidRPr="00937E80" w:rsidRDefault="007C0169" w:rsidP="00867F73">
      <w:pPr>
        <w:tabs>
          <w:tab w:val="left" w:pos="-199"/>
        </w:tabs>
        <w:spacing w:line="360" w:lineRule="auto"/>
        <w:ind w:right="-567"/>
        <w:jc w:val="both"/>
        <w:rPr>
          <w:rFonts w:cs="David"/>
          <w:b/>
          <w:bCs/>
          <w:rtl/>
        </w:rPr>
      </w:pPr>
      <w:r w:rsidRPr="00937E80">
        <w:rPr>
          <w:rFonts w:cs="David" w:hint="cs"/>
          <w:b/>
          <w:bCs/>
          <w:noProof/>
          <w:rtl/>
        </w:rPr>
        <mc:AlternateContent>
          <mc:Choice Requires="wps">
            <w:drawing>
              <wp:anchor distT="0" distB="0" distL="114300" distR="114300" simplePos="0" relativeHeight="251659264" behindDoc="0" locked="0" layoutInCell="1" allowOverlap="1">
                <wp:simplePos x="0" y="0"/>
                <wp:positionH relativeFrom="column">
                  <wp:posOffset>2978150</wp:posOffset>
                </wp:positionH>
                <wp:positionV relativeFrom="paragraph">
                  <wp:posOffset>177165</wp:posOffset>
                </wp:positionV>
                <wp:extent cx="1536700" cy="19050"/>
                <wp:effectExtent l="6350" t="12700" r="9525" b="635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7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3F7AAB" id="_x0000_t32" coordsize="21600,21600" o:spt="32" o:oned="t" path="m,l21600,21600e" filled="f">
                <v:path arrowok="t" fillok="f" o:connecttype="none"/>
                <o:lock v:ext="edit" shapetype="t"/>
              </v:shapetype>
              <v:shape id="AutoShape 5" o:spid="_x0000_s1026" type="#_x0000_t32" style="position:absolute;left:0;text-align:left;margin-left:234.5pt;margin-top:13.95pt;width:121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9gaIwIAAD8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WIkfMVKk&#10;B4qe917Hymga1jMYV0BUpbY2DEiP6tW8aPrdIaWrjqiWx+C3k4HcLGQk71LCxRkoshs+awYxBPDj&#10;ro6N7QMkbAEdIyWnGyX86BGFj9n0YfaYAnMUfNkinUbKElJck411/hPXPQpGiZ23RLSdr7RSQL62&#10;WSxFDi/Oh9ZIcU0IlZXeCCmjBqRCQ4kX08k0JjgtBQvOEOZsu6ukRQcSVBR/cU7w3IdZvVcsgnWc&#10;sPXF9kTIsw3FpQp4MBy0c7HOMvmxSBfr+Xqej/LJbD3K07oePW+qfDTbZI/T+qGuqjr7GVrL8qIT&#10;jHEVurtKNsv/ThKXx3MW2020tzUk79HjvqDZ639sOrIbCD1LY6fZaWuvrINKY/DlRYVncH8H+/7d&#10;r34BAAD//wMAUEsDBBQABgAIAAAAIQAuKA4w3wAAAAkBAAAPAAAAZHJzL2Rvd25yZXYueG1sTI/B&#10;TsMwEETvSPyDtUhcELUToCUhm6pC4tAjbSWubrwkgXgdxU4T+vU1JzjOzmj2TbGebSdONPjWMUKy&#10;UCCIK2darhEO+7f7ZxA+aDa6c0wIP+RhXV5fFTo3buJ3Ou1CLWIJ+1wjNCH0uZS+ashqv3A9cfQ+&#10;3WB1iHKopRn0FMttJ1OlltLqluOHRvf02lD1vRstAvnxKVGbzNaH7Xm6+0jPX1O/R7y9mTcvIALN&#10;4S8Mv/gRHcrIdHQjGy86hMdlFrcEhHSVgYiBVZLEwxHhQWUgy0L+X1BeAAAA//8DAFBLAQItABQA&#10;BgAIAAAAIQC2gziS/gAAAOEBAAATAAAAAAAAAAAAAAAAAAAAAABbQ29udGVudF9UeXBlc10ueG1s&#10;UEsBAi0AFAAGAAgAAAAhADj9If/WAAAAlAEAAAsAAAAAAAAAAAAAAAAALwEAAF9yZWxzLy5yZWxz&#10;UEsBAi0AFAAGAAgAAAAhAAl32BojAgAAPwQAAA4AAAAAAAAAAAAAAAAALgIAAGRycy9lMm9Eb2Mu&#10;eG1sUEsBAi0AFAAGAAgAAAAhAC4oDjDfAAAACQEAAA8AAAAAAAAAAAAAAAAAfQQAAGRycy9kb3du&#10;cmV2LnhtbFBLBQYAAAAABAAEAPMAAACJBQAAAAA=&#10;"/>
            </w:pict>
          </mc:Fallback>
        </mc:AlternateContent>
      </w:r>
      <w:r w:rsidRPr="00937E80">
        <w:rPr>
          <w:rFonts w:cs="David" w:hint="cs"/>
          <w:b/>
          <w:bCs/>
          <w:noProof/>
          <w:rtl/>
        </w:rPr>
        <mc:AlternateContent>
          <mc:Choice Requires="wps">
            <w:drawing>
              <wp:anchor distT="0" distB="0" distL="114300" distR="114300" simplePos="0" relativeHeight="251660288" behindDoc="0" locked="0" layoutInCell="1" allowOverlap="1">
                <wp:simplePos x="0" y="0"/>
                <wp:positionH relativeFrom="column">
                  <wp:posOffset>260350</wp:posOffset>
                </wp:positionH>
                <wp:positionV relativeFrom="paragraph">
                  <wp:posOffset>158115</wp:posOffset>
                </wp:positionV>
                <wp:extent cx="1536700" cy="19050"/>
                <wp:effectExtent l="12700" t="12700" r="12700" b="6350"/>
                <wp:wrapNone/>
                <wp:docPr id="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7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9905EF" id="AutoShape 6" o:spid="_x0000_s1026" type="#_x0000_t32" style="position:absolute;left:0;text-align:left;margin-left:20.5pt;margin-top:12.45pt;width:121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QL8IwIAAD8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WIlnGCnS&#10;A0XPe69jZTQL6xmMKyCqUlsbBqRH9WpeNP3ukNJVR1TLY/DbyUBuFjKSdynh4gwU2Q2fNYMYAvhx&#10;V8fG9gEStoCOkZLTjRJ+9IjCx2z6MHtMgTkKvmyRTiNlCSmuycY6/4nrHgWjxM5bItrOV1opIF/b&#10;LJYihxfnQ2ukuCaEykpvhJRRA1KhocSL6WQaE5yWggVnCHO23VXSogMJKoq/OCd47sOs3isWwTpO&#10;2PpieyLk2YbiUgU8GA7auVhnmfxYpIv1fD3PR/lkth7laV2PnjdVPpptssdp/VBXVZ39DK1ledEJ&#10;xrgK3V0lm+V/J4nL4zmL7Sba2xqS9+hxX9Ds9T82HdkNhJ6lsdPstLVX1kGlMfjyosIzuL+Dff/u&#10;V78AAAD//wMAUEsDBBQABgAIAAAAIQA462p23wAAAAgBAAAPAAAAZHJzL2Rvd25yZXYueG1sTI9B&#10;T8MwDIXvSPyHyEhc0Ja2DLZ2TacJaQeObJO4Zo1pyxqnatK126/HnOBm+z09fy/fTLYVF+x940hB&#10;PI9AIJXONFQpOB52sxUIHzQZ3TpCBVf0sCnu73KdGTfSB172oRIcQj7TCuoQukxKX9ZotZ+7Dom1&#10;L9dbHXjtK2l6PXK4bWUSRa/S6ob4Q607fKuxPO8HqwD98BJH29RWx/fb+PSZ3L7H7qDU48O0XYMI&#10;OIU/M/ziMzoUzHRyAxkvWgWLmKsEBckiBcF6snrmw4mHZQqyyOX/AsUPAAAA//8DAFBLAQItABQA&#10;BgAIAAAAIQC2gziS/gAAAOEBAAATAAAAAAAAAAAAAAAAAAAAAABbQ29udGVudF9UeXBlc10ueG1s&#10;UEsBAi0AFAAGAAgAAAAhADj9If/WAAAAlAEAAAsAAAAAAAAAAAAAAAAALwEAAF9yZWxzLy5yZWxz&#10;UEsBAi0AFAAGAAgAAAAhAO7hAvwjAgAAPwQAAA4AAAAAAAAAAAAAAAAALgIAAGRycy9lMm9Eb2Mu&#10;eG1sUEsBAi0AFAAGAAgAAAAhADjranbfAAAACAEAAA8AAAAAAAAAAAAAAAAAfQQAAGRycy9kb3du&#10;cmV2LnhtbFBLBQYAAAAABAAEAPMAAACJBQAAAAA=&#10;"/>
            </w:pict>
          </mc:Fallback>
        </mc:AlternateContent>
      </w:r>
    </w:p>
    <w:p w:rsidR="00867F73" w:rsidRDefault="007F65AA" w:rsidP="007F65AA">
      <w:pPr>
        <w:tabs>
          <w:tab w:val="left" w:pos="-199"/>
        </w:tabs>
        <w:spacing w:line="360" w:lineRule="auto"/>
        <w:ind w:right="-567"/>
        <w:jc w:val="both"/>
        <w:rPr>
          <w:rFonts w:cs="David"/>
          <w:b/>
          <w:bCs/>
          <w:rtl/>
        </w:rPr>
      </w:pPr>
      <w:r>
        <w:rPr>
          <w:rFonts w:cs="David" w:hint="cs"/>
          <w:b/>
          <w:bCs/>
          <w:rtl/>
        </w:rPr>
        <w:t xml:space="preserve">                                  </w:t>
      </w:r>
      <w:r w:rsidR="00867F73" w:rsidRPr="005C4CAA">
        <w:rPr>
          <w:rFonts w:cs="David" w:hint="cs"/>
          <w:b/>
          <w:bCs/>
          <w:rtl/>
        </w:rPr>
        <w:t>עוה"ד</w:t>
      </w:r>
      <w:r>
        <w:rPr>
          <w:rFonts w:cs="David" w:hint="cs"/>
          <w:b/>
          <w:bCs/>
          <w:rtl/>
        </w:rPr>
        <w:t xml:space="preserve">                                                                                </w:t>
      </w:r>
      <w:r w:rsidR="00867F73" w:rsidRPr="005C4CAA">
        <w:rPr>
          <w:rFonts w:cs="David" w:hint="cs"/>
          <w:b/>
          <w:bCs/>
          <w:rtl/>
        </w:rPr>
        <w:t>המועצה</w:t>
      </w:r>
    </w:p>
    <w:p w:rsidR="00867F73" w:rsidRDefault="00867F73" w:rsidP="00867F73">
      <w:pPr>
        <w:tabs>
          <w:tab w:val="left" w:pos="-199"/>
        </w:tabs>
        <w:spacing w:line="360" w:lineRule="auto"/>
        <w:ind w:right="-567"/>
        <w:jc w:val="both"/>
        <w:rPr>
          <w:rFonts w:cs="David"/>
          <w:b/>
          <w:bCs/>
          <w:rtl/>
        </w:rPr>
      </w:pPr>
    </w:p>
    <w:p w:rsidR="00867F73" w:rsidRDefault="00867F73" w:rsidP="00867F73">
      <w:pPr>
        <w:tabs>
          <w:tab w:val="left" w:pos="-199"/>
        </w:tabs>
        <w:spacing w:line="360" w:lineRule="auto"/>
        <w:ind w:right="-567"/>
        <w:jc w:val="both"/>
        <w:rPr>
          <w:rFonts w:cs="David"/>
          <w:b/>
          <w:bCs/>
          <w:rtl/>
        </w:rPr>
      </w:pPr>
    </w:p>
    <w:p w:rsidR="00D743FD" w:rsidRDefault="00D743FD" w:rsidP="00867F73">
      <w:pPr>
        <w:tabs>
          <w:tab w:val="left" w:pos="-199"/>
        </w:tabs>
        <w:spacing w:line="360" w:lineRule="auto"/>
        <w:ind w:right="-567"/>
        <w:jc w:val="both"/>
        <w:rPr>
          <w:rFonts w:cs="David"/>
          <w:b/>
          <w:bCs/>
          <w:rtl/>
        </w:rPr>
      </w:pPr>
    </w:p>
    <w:p w:rsidR="00D743FD" w:rsidRDefault="00D743FD" w:rsidP="00867F73">
      <w:pPr>
        <w:tabs>
          <w:tab w:val="left" w:pos="-199"/>
        </w:tabs>
        <w:spacing w:line="360" w:lineRule="auto"/>
        <w:ind w:right="-567"/>
        <w:jc w:val="both"/>
        <w:rPr>
          <w:rFonts w:cs="David"/>
          <w:b/>
          <w:bCs/>
          <w:rtl/>
        </w:rPr>
      </w:pPr>
    </w:p>
    <w:p w:rsidR="00D743FD" w:rsidRDefault="00D743FD" w:rsidP="00867F73">
      <w:pPr>
        <w:tabs>
          <w:tab w:val="left" w:pos="-199"/>
        </w:tabs>
        <w:spacing w:line="360" w:lineRule="auto"/>
        <w:ind w:right="-567"/>
        <w:jc w:val="both"/>
        <w:rPr>
          <w:rFonts w:cs="David"/>
          <w:b/>
          <w:bCs/>
          <w:rtl/>
        </w:rPr>
      </w:pPr>
    </w:p>
    <w:p w:rsidR="00D743FD" w:rsidRDefault="00D743FD" w:rsidP="00867F73">
      <w:pPr>
        <w:tabs>
          <w:tab w:val="left" w:pos="-199"/>
        </w:tabs>
        <w:spacing w:line="360" w:lineRule="auto"/>
        <w:ind w:right="-567"/>
        <w:jc w:val="both"/>
        <w:rPr>
          <w:rFonts w:cs="David"/>
          <w:b/>
          <w:bCs/>
          <w:rtl/>
        </w:rPr>
      </w:pPr>
    </w:p>
    <w:p w:rsidR="000616E2" w:rsidRDefault="000616E2" w:rsidP="00867F73">
      <w:pPr>
        <w:tabs>
          <w:tab w:val="left" w:pos="-199"/>
        </w:tabs>
        <w:spacing w:line="360" w:lineRule="auto"/>
        <w:ind w:right="-567"/>
        <w:jc w:val="both"/>
        <w:rPr>
          <w:rFonts w:cs="David"/>
          <w:b/>
          <w:bCs/>
          <w:rtl/>
        </w:rPr>
      </w:pPr>
    </w:p>
    <w:p w:rsidR="000616E2" w:rsidRDefault="000616E2" w:rsidP="00867F73">
      <w:pPr>
        <w:tabs>
          <w:tab w:val="left" w:pos="-199"/>
        </w:tabs>
        <w:spacing w:line="360" w:lineRule="auto"/>
        <w:ind w:right="-567"/>
        <w:jc w:val="both"/>
        <w:rPr>
          <w:rFonts w:cs="David"/>
          <w:b/>
          <w:bCs/>
          <w:rtl/>
        </w:rPr>
      </w:pPr>
    </w:p>
    <w:p w:rsidR="000616E2" w:rsidRDefault="000616E2" w:rsidP="00867F73">
      <w:pPr>
        <w:tabs>
          <w:tab w:val="left" w:pos="-199"/>
        </w:tabs>
        <w:spacing w:line="360" w:lineRule="auto"/>
        <w:ind w:right="-567"/>
        <w:jc w:val="both"/>
        <w:rPr>
          <w:rFonts w:cs="David"/>
          <w:b/>
          <w:bCs/>
          <w:rtl/>
        </w:rPr>
      </w:pPr>
    </w:p>
    <w:p w:rsidR="000616E2" w:rsidRDefault="000616E2" w:rsidP="00867F73">
      <w:pPr>
        <w:tabs>
          <w:tab w:val="left" w:pos="-199"/>
        </w:tabs>
        <w:spacing w:line="360" w:lineRule="auto"/>
        <w:ind w:right="-567"/>
        <w:jc w:val="both"/>
        <w:rPr>
          <w:rFonts w:cs="David"/>
          <w:b/>
          <w:bCs/>
          <w:rtl/>
        </w:rPr>
      </w:pPr>
    </w:p>
    <w:p w:rsidR="000616E2" w:rsidRDefault="000616E2" w:rsidP="00867F73">
      <w:pPr>
        <w:tabs>
          <w:tab w:val="left" w:pos="-199"/>
        </w:tabs>
        <w:spacing w:line="360" w:lineRule="auto"/>
        <w:ind w:right="-567"/>
        <w:jc w:val="both"/>
        <w:rPr>
          <w:rFonts w:cs="David"/>
          <w:b/>
          <w:bCs/>
          <w:rtl/>
        </w:rPr>
      </w:pPr>
    </w:p>
    <w:p w:rsidR="000616E2" w:rsidRDefault="000616E2" w:rsidP="00867F73">
      <w:pPr>
        <w:tabs>
          <w:tab w:val="left" w:pos="-199"/>
        </w:tabs>
        <w:spacing w:line="360" w:lineRule="auto"/>
        <w:ind w:right="-567"/>
        <w:jc w:val="both"/>
        <w:rPr>
          <w:rFonts w:cs="David"/>
          <w:b/>
          <w:bCs/>
          <w:rtl/>
        </w:rPr>
      </w:pPr>
    </w:p>
    <w:p w:rsidR="00D743FD" w:rsidRDefault="00D743FD" w:rsidP="00867F73">
      <w:pPr>
        <w:tabs>
          <w:tab w:val="left" w:pos="-199"/>
        </w:tabs>
        <w:spacing w:line="360" w:lineRule="auto"/>
        <w:ind w:right="-567"/>
        <w:jc w:val="both"/>
        <w:rPr>
          <w:rFonts w:cs="David"/>
          <w:b/>
          <w:bCs/>
          <w:rtl/>
        </w:rPr>
      </w:pPr>
    </w:p>
    <w:p w:rsidR="00D743FD" w:rsidRDefault="00D743FD" w:rsidP="00867F73">
      <w:pPr>
        <w:tabs>
          <w:tab w:val="left" w:pos="-199"/>
        </w:tabs>
        <w:spacing w:line="360" w:lineRule="auto"/>
        <w:ind w:right="-567"/>
        <w:jc w:val="both"/>
        <w:rPr>
          <w:rFonts w:cs="David"/>
          <w:b/>
          <w:bCs/>
          <w:rtl/>
        </w:rPr>
      </w:pPr>
    </w:p>
    <w:p w:rsidR="00867F73" w:rsidRDefault="00867F73" w:rsidP="00867F73">
      <w:pPr>
        <w:tabs>
          <w:tab w:val="left" w:pos="-199"/>
        </w:tabs>
        <w:spacing w:line="360" w:lineRule="auto"/>
        <w:ind w:right="-567"/>
        <w:jc w:val="both"/>
        <w:rPr>
          <w:rFonts w:cs="David"/>
          <w:b/>
          <w:bCs/>
          <w:rtl/>
        </w:rPr>
      </w:pPr>
    </w:p>
    <w:p w:rsidR="00867F73" w:rsidRPr="005C4CAA" w:rsidRDefault="00867F73" w:rsidP="00867F73">
      <w:pPr>
        <w:tabs>
          <w:tab w:val="left" w:pos="-199"/>
        </w:tabs>
        <w:spacing w:line="360" w:lineRule="auto"/>
        <w:ind w:right="-567"/>
        <w:jc w:val="both"/>
        <w:rPr>
          <w:rFonts w:cs="David"/>
          <w:b/>
          <w:bCs/>
        </w:rPr>
      </w:pPr>
    </w:p>
    <w:p w:rsidR="00867F73" w:rsidRPr="005C4CAA" w:rsidRDefault="00867F73" w:rsidP="00867F73">
      <w:pPr>
        <w:tabs>
          <w:tab w:val="left" w:pos="-199"/>
        </w:tabs>
        <w:spacing w:line="360" w:lineRule="auto"/>
        <w:ind w:left="-199" w:right="-567"/>
        <w:jc w:val="center"/>
        <w:rPr>
          <w:rFonts w:cs="David"/>
          <w:b/>
          <w:bCs/>
          <w:u w:val="single"/>
        </w:rPr>
      </w:pPr>
      <w:r w:rsidRPr="005C4CAA">
        <w:rPr>
          <w:rFonts w:cs="David" w:hint="cs"/>
          <w:b/>
          <w:bCs/>
          <w:u w:val="single"/>
          <w:rtl/>
        </w:rPr>
        <w:t>נספח ז' - התחייבות לשמירת סודיות</w:t>
      </w:r>
    </w:p>
    <w:p w:rsidR="00867F73" w:rsidRPr="005C4CAA" w:rsidRDefault="00867F73" w:rsidP="00867F73">
      <w:pPr>
        <w:tabs>
          <w:tab w:val="left" w:pos="-199"/>
        </w:tabs>
        <w:spacing w:line="360" w:lineRule="auto"/>
        <w:ind w:left="-199" w:right="-567" w:hanging="426"/>
        <w:jc w:val="both"/>
        <w:rPr>
          <w:rFonts w:cs="David"/>
          <w:rtl/>
        </w:rPr>
      </w:pPr>
      <w:r w:rsidRPr="005C4CAA">
        <w:rPr>
          <w:rFonts w:cs="David" w:hint="cs"/>
          <w:rtl/>
        </w:rPr>
        <w:t xml:space="preserve">לכבוד </w:t>
      </w:r>
    </w:p>
    <w:p w:rsidR="00867F73" w:rsidRPr="005C4CAA" w:rsidRDefault="00867F73" w:rsidP="00867F73">
      <w:pPr>
        <w:tabs>
          <w:tab w:val="left" w:pos="-199"/>
        </w:tabs>
        <w:spacing w:line="360" w:lineRule="auto"/>
        <w:ind w:left="-199" w:right="-567" w:hanging="426"/>
        <w:jc w:val="both"/>
        <w:rPr>
          <w:rFonts w:cs="David"/>
          <w:b/>
          <w:bCs/>
          <w:u w:val="single"/>
          <w:rtl/>
        </w:rPr>
      </w:pPr>
      <w:r w:rsidRPr="005C4CAA">
        <w:rPr>
          <w:rFonts w:cs="David" w:hint="cs"/>
          <w:b/>
          <w:bCs/>
          <w:u w:val="single"/>
          <w:rtl/>
        </w:rPr>
        <w:t>המועצה ה</w:t>
      </w:r>
      <w:r>
        <w:rPr>
          <w:rFonts w:cs="David" w:hint="cs"/>
          <w:b/>
          <w:bCs/>
          <w:u w:val="single"/>
          <w:rtl/>
        </w:rPr>
        <w:t>מקומית</w:t>
      </w:r>
      <w:r w:rsidRPr="005C4CAA">
        <w:rPr>
          <w:rFonts w:cs="David" w:hint="cs"/>
          <w:b/>
          <w:bCs/>
          <w:u w:val="single"/>
          <w:rtl/>
        </w:rPr>
        <w:t xml:space="preserve"> </w:t>
      </w:r>
      <w:proofErr w:type="spellStart"/>
      <w:r>
        <w:rPr>
          <w:rFonts w:cs="David" w:hint="cs"/>
          <w:b/>
          <w:bCs/>
          <w:u w:val="single"/>
          <w:rtl/>
        </w:rPr>
        <w:t>בסמ</w:t>
      </w:r>
      <w:r>
        <w:rPr>
          <w:rFonts w:cs="David"/>
          <w:b/>
          <w:bCs/>
          <w:u w:val="single"/>
          <w:rtl/>
        </w:rPr>
        <w:t>"</w:t>
      </w:r>
      <w:r>
        <w:rPr>
          <w:rFonts w:cs="David" w:hint="cs"/>
          <w:b/>
          <w:bCs/>
          <w:u w:val="single"/>
          <w:rtl/>
        </w:rPr>
        <w:t>ה</w:t>
      </w:r>
      <w:proofErr w:type="spellEnd"/>
    </w:p>
    <w:p w:rsidR="00867F73" w:rsidRPr="005C4CAA" w:rsidRDefault="00867F73" w:rsidP="00867F73">
      <w:pPr>
        <w:tabs>
          <w:tab w:val="left" w:pos="-199"/>
        </w:tabs>
        <w:spacing w:line="360" w:lineRule="auto"/>
        <w:ind w:left="-199" w:right="-567" w:hanging="426"/>
        <w:jc w:val="both"/>
        <w:rPr>
          <w:rFonts w:cs="David"/>
          <w:rtl/>
        </w:rPr>
      </w:pPr>
    </w:p>
    <w:p w:rsidR="00867F73" w:rsidRPr="005C4CAA" w:rsidRDefault="00867F73" w:rsidP="00867F73">
      <w:pPr>
        <w:tabs>
          <w:tab w:val="left" w:pos="-199"/>
        </w:tabs>
        <w:spacing w:line="360" w:lineRule="auto"/>
        <w:ind w:left="-199" w:right="-567" w:hanging="426"/>
        <w:jc w:val="both"/>
        <w:rPr>
          <w:rFonts w:cs="David"/>
          <w:rtl/>
        </w:rPr>
      </w:pPr>
      <w:r w:rsidRPr="005C4CAA">
        <w:rPr>
          <w:rFonts w:cs="David" w:hint="cs"/>
          <w:rtl/>
        </w:rPr>
        <w:t>שלום רב,</w:t>
      </w:r>
    </w:p>
    <w:p w:rsidR="00867F73" w:rsidRPr="005C4CAA" w:rsidRDefault="00867F73" w:rsidP="00867F73">
      <w:pPr>
        <w:tabs>
          <w:tab w:val="left" w:pos="-199"/>
        </w:tabs>
        <w:spacing w:line="360" w:lineRule="auto"/>
        <w:ind w:left="-199" w:right="-567" w:hanging="426"/>
        <w:jc w:val="both"/>
        <w:rPr>
          <w:rFonts w:cs="David"/>
          <w:rtl/>
        </w:rPr>
      </w:pPr>
      <w:r w:rsidRPr="005C4CAA">
        <w:rPr>
          <w:rFonts w:cs="David" w:hint="cs"/>
          <w:rtl/>
        </w:rPr>
        <w:t>שם: ______________________________</w:t>
      </w:r>
    </w:p>
    <w:p w:rsidR="00867F73" w:rsidRPr="005C4CAA" w:rsidRDefault="00867F73" w:rsidP="00867F73">
      <w:pPr>
        <w:tabs>
          <w:tab w:val="left" w:pos="-199"/>
        </w:tabs>
        <w:spacing w:line="360" w:lineRule="auto"/>
        <w:ind w:left="-199" w:right="-567" w:hanging="426"/>
        <w:jc w:val="both"/>
        <w:rPr>
          <w:rFonts w:cs="David"/>
          <w:rtl/>
        </w:rPr>
      </w:pPr>
      <w:r w:rsidRPr="005C4CAA">
        <w:rPr>
          <w:rFonts w:cs="David" w:hint="cs"/>
          <w:rtl/>
        </w:rPr>
        <w:t>ת.ז.: ______________________________</w:t>
      </w:r>
    </w:p>
    <w:p w:rsidR="00867F73" w:rsidRPr="005C4CAA" w:rsidRDefault="00867F73" w:rsidP="00867F73">
      <w:pPr>
        <w:tabs>
          <w:tab w:val="left" w:pos="-199"/>
        </w:tabs>
        <w:spacing w:line="360" w:lineRule="auto"/>
        <w:ind w:left="-199" w:right="-567" w:hanging="426"/>
        <w:jc w:val="both"/>
        <w:rPr>
          <w:rFonts w:cs="David"/>
          <w:rtl/>
        </w:rPr>
      </w:pPr>
    </w:p>
    <w:p w:rsidR="00867F73" w:rsidRPr="005C4CAA" w:rsidRDefault="00867F73" w:rsidP="00867F73">
      <w:pPr>
        <w:tabs>
          <w:tab w:val="left" w:pos="509"/>
        </w:tabs>
        <w:spacing w:line="360" w:lineRule="auto"/>
        <w:ind w:left="507" w:right="-567" w:hanging="1132"/>
        <w:jc w:val="both"/>
        <w:rPr>
          <w:rFonts w:cs="David"/>
          <w:rtl/>
        </w:rPr>
      </w:pPr>
      <w:r w:rsidRPr="005C4CAA">
        <w:rPr>
          <w:rFonts w:cs="David" w:hint="cs"/>
          <w:b/>
          <w:bCs/>
          <w:rtl/>
        </w:rPr>
        <w:t>הואיל:</w:t>
      </w:r>
      <w:r w:rsidRPr="005C4CAA">
        <w:rPr>
          <w:rFonts w:cs="David" w:hint="cs"/>
          <w:rtl/>
        </w:rPr>
        <w:tab/>
        <w:t xml:space="preserve">והמועצה מתכוונת להעסיק יועץ משפטי; ממשרד עוה"ד ________________________. </w:t>
      </w:r>
    </w:p>
    <w:p w:rsidR="00867F73" w:rsidRPr="005C4CAA" w:rsidRDefault="00867F73" w:rsidP="00867F73">
      <w:pPr>
        <w:tabs>
          <w:tab w:val="left" w:pos="509"/>
        </w:tabs>
        <w:spacing w:line="360" w:lineRule="auto"/>
        <w:ind w:left="84" w:right="-567" w:hanging="1132"/>
        <w:jc w:val="both"/>
        <w:rPr>
          <w:rFonts w:cs="David"/>
          <w:rtl/>
        </w:rPr>
      </w:pPr>
    </w:p>
    <w:p w:rsidR="00867F73" w:rsidRPr="005C4CAA" w:rsidRDefault="00867F73" w:rsidP="00867F73">
      <w:pPr>
        <w:tabs>
          <w:tab w:val="left" w:pos="509"/>
        </w:tabs>
        <w:spacing w:line="360" w:lineRule="auto"/>
        <w:ind w:left="509" w:right="-567" w:hanging="1134"/>
        <w:jc w:val="both"/>
        <w:rPr>
          <w:rFonts w:cs="David"/>
          <w:rtl/>
        </w:rPr>
      </w:pPr>
      <w:r w:rsidRPr="005C4CAA">
        <w:rPr>
          <w:rFonts w:cs="David" w:hint="cs"/>
          <w:b/>
          <w:bCs/>
          <w:rtl/>
        </w:rPr>
        <w:t>והואיל:</w:t>
      </w:r>
      <w:r w:rsidRPr="005C4CAA">
        <w:rPr>
          <w:rFonts w:cs="David" w:hint="cs"/>
          <w:rtl/>
        </w:rPr>
        <w:tab/>
        <w:t>ואני עובד/מועסק במסגרת משרד עוה"ד ____________________ ולכן אני עשוי להיחשף, במהלך שירותי הייעוץ, למידע הנוגע להליכים שאתן בהם את השירותים כאמור, ואשר יש חשיבות בשמירה על סודיותם ובאי-חשיפתם.</w:t>
      </w:r>
    </w:p>
    <w:p w:rsidR="00867F73" w:rsidRPr="005C4CAA" w:rsidRDefault="00867F73" w:rsidP="00867F73">
      <w:pPr>
        <w:tabs>
          <w:tab w:val="left" w:pos="509"/>
        </w:tabs>
        <w:spacing w:line="360" w:lineRule="auto"/>
        <w:ind w:left="509" w:right="-567" w:hanging="1134"/>
        <w:jc w:val="center"/>
        <w:rPr>
          <w:rFonts w:cs="David"/>
          <w:b/>
          <w:bCs/>
          <w:u w:val="single"/>
          <w:rtl/>
        </w:rPr>
      </w:pPr>
      <w:r w:rsidRPr="005C4CAA">
        <w:rPr>
          <w:rFonts w:cs="David" w:hint="cs"/>
          <w:b/>
          <w:bCs/>
          <w:u w:val="single"/>
          <w:rtl/>
        </w:rPr>
        <w:t>לפיכך, הנני מתחייב כלפי המועצה כדלקמן:</w:t>
      </w:r>
    </w:p>
    <w:p w:rsidR="00867F73" w:rsidRPr="005C4CAA" w:rsidRDefault="00867F73" w:rsidP="00867F73">
      <w:pPr>
        <w:tabs>
          <w:tab w:val="left" w:pos="-625"/>
        </w:tabs>
        <w:spacing w:line="360" w:lineRule="auto"/>
        <w:ind w:left="-625" w:right="-567"/>
        <w:jc w:val="both"/>
        <w:rPr>
          <w:rFonts w:cs="David"/>
          <w:rtl/>
        </w:rPr>
      </w:pPr>
      <w:r w:rsidRPr="005C4CAA">
        <w:rPr>
          <w:rFonts w:cs="David" w:hint="cs"/>
          <w:rtl/>
        </w:rPr>
        <w:t>הנני מתחייב לשמור את המידע שיובא לידיעתי או את המידע שהוא תוצר של ההליכים שאתן במסגרת התקשרותי עם המועצה בסודיות מוחלטת, ולעשות בו שימוש אך ורק לצורך מתן השירותים הנדרשים כפי שייקבעו על ידי המועצה. למען הסר ספק, ומבלי לגרוע מכלליות האמור, אני מתחייב לא לפרסם, להעביר, להודיע, למסור או להביא לידיעת כל אדם אחר את המידע גם לאחר סיום ההתקשרות ביני לבין המועצה.</w:t>
      </w:r>
    </w:p>
    <w:p w:rsidR="00867F73" w:rsidRPr="005C4CAA" w:rsidRDefault="00867F73" w:rsidP="00867F73">
      <w:pPr>
        <w:tabs>
          <w:tab w:val="left" w:pos="509"/>
        </w:tabs>
        <w:spacing w:line="360" w:lineRule="auto"/>
        <w:ind w:left="509" w:right="-567" w:hanging="1134"/>
        <w:jc w:val="both"/>
        <w:rPr>
          <w:rFonts w:cs="David"/>
          <w:rtl/>
        </w:rPr>
      </w:pPr>
      <w:r w:rsidRPr="005C4CAA">
        <w:rPr>
          <w:rFonts w:cs="David" w:hint="cs"/>
          <w:rtl/>
        </w:rPr>
        <w:t>האמור לעיל לא יחול על מידע ידוע או פומבי.</w:t>
      </w:r>
    </w:p>
    <w:p w:rsidR="00867F73" w:rsidRPr="005C4CAA" w:rsidRDefault="00867F73" w:rsidP="00867F73">
      <w:pPr>
        <w:tabs>
          <w:tab w:val="left" w:pos="509"/>
        </w:tabs>
        <w:spacing w:line="360" w:lineRule="auto"/>
        <w:ind w:left="509" w:right="-567" w:hanging="1134"/>
        <w:jc w:val="both"/>
        <w:rPr>
          <w:rFonts w:cs="David"/>
          <w:rtl/>
        </w:rPr>
      </w:pPr>
    </w:p>
    <w:p w:rsidR="00867F73" w:rsidRPr="005C4CAA" w:rsidRDefault="00867F73" w:rsidP="00867F73">
      <w:pPr>
        <w:tabs>
          <w:tab w:val="left" w:pos="509"/>
        </w:tabs>
        <w:spacing w:line="360" w:lineRule="auto"/>
        <w:ind w:left="509" w:right="-567" w:hanging="1134"/>
        <w:jc w:val="center"/>
        <w:rPr>
          <w:rFonts w:cs="David"/>
          <w:b/>
          <w:bCs/>
          <w:rtl/>
        </w:rPr>
      </w:pPr>
      <w:r w:rsidRPr="005C4CAA">
        <w:rPr>
          <w:rFonts w:cs="David" w:hint="cs"/>
          <w:b/>
          <w:bCs/>
          <w:rtl/>
        </w:rPr>
        <w:t>ולראיה באתי על החתום</w:t>
      </w:r>
    </w:p>
    <w:p w:rsidR="00867F73" w:rsidRPr="005C4CAA" w:rsidRDefault="00867F73" w:rsidP="00FA451D">
      <w:pPr>
        <w:tabs>
          <w:tab w:val="left" w:pos="509"/>
        </w:tabs>
        <w:spacing w:line="360" w:lineRule="auto"/>
        <w:ind w:left="509" w:right="-567" w:hanging="1134"/>
        <w:jc w:val="center"/>
        <w:rPr>
          <w:rFonts w:cs="David"/>
          <w:rtl/>
        </w:rPr>
      </w:pPr>
    </w:p>
    <w:p w:rsidR="00A97690" w:rsidRDefault="007C0169" w:rsidP="007F65AA">
      <w:pPr>
        <w:tabs>
          <w:tab w:val="left" w:pos="509"/>
        </w:tabs>
        <w:spacing w:line="360" w:lineRule="auto"/>
        <w:ind w:left="509" w:right="-567" w:hanging="1134"/>
        <w:jc w:val="center"/>
        <w:rPr>
          <w:rFonts w:cs="David"/>
          <w:b/>
          <w:bCs/>
          <w:rtl/>
        </w:rPr>
      </w:pPr>
      <w:r w:rsidRPr="005C4CAA">
        <w:rPr>
          <w:rFonts w:cs="David" w:hint="cs"/>
          <w:noProof/>
          <w:rtl/>
        </w:rPr>
        <mc:AlternateContent>
          <mc:Choice Requires="wps">
            <w:drawing>
              <wp:anchor distT="0" distB="0" distL="114300" distR="114300" simplePos="0" relativeHeight="251662336" behindDoc="0" locked="0" layoutInCell="1" allowOverlap="1">
                <wp:simplePos x="0" y="0"/>
                <wp:positionH relativeFrom="column">
                  <wp:posOffset>863600</wp:posOffset>
                </wp:positionH>
                <wp:positionV relativeFrom="paragraph">
                  <wp:posOffset>210185</wp:posOffset>
                </wp:positionV>
                <wp:extent cx="1244600" cy="635"/>
                <wp:effectExtent l="6350" t="10160" r="6350" b="8255"/>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77DE38" id="_x0000_t32" coordsize="21600,21600" o:spt="32" o:oned="t" path="m,l21600,21600e" filled="f">
                <v:path arrowok="t" fillok="f" o:connecttype="none"/>
                <o:lock v:ext="edit" shapetype="t"/>
              </v:shapetype>
              <v:shape id="AutoShape 8" o:spid="_x0000_s1026" type="#_x0000_t32" style="position:absolute;left:0;text-align:left;margin-left:68pt;margin-top:16.55pt;width:98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uPHIAIAAD0EAAAOAAAAZHJzL2Uyb0RvYy54bWysU02P2yAQvVfqf0DcE9tZJ02sOKuVnfSy&#10;7Uba7Q8ggG1UDAhInKjqf+9APrRpL1VVH/AAM2/ezDyWj8deogO3TmhV4mycYsQV1UyotsTf3jaj&#10;OUbOE8WI1IqX+MQdflx9/LAcTMEnutOScYsARLliMCXuvDdFkjja8Z64sTZcwWWjbU88bG2bMEsG&#10;QO9lMknTWTJoy4zVlDsHp/X5Eq8iftNw6l+axnGPZImBm4+rjesurMlqSYrWEtMJeqFB/oFFT4SC&#10;pDeomniC9lb8AdULarXTjR9T3Se6aQTlsQaoJkt/q+a1I4bHWqA5ztza5P4fLP162FokWImnGCnS&#10;w4ie9l7HzGge2jMYV4BXpbY2FEiP6tU8a/rdIaWrjqiWR+e3k4HYLEQkdyFh4wwk2Q1fNAMfAvix&#10;V8fG9gESuoCOcSSn20j40SMKh9kkz2cpTI7C3exhGvFJcQ011vnPXPcoGCV23hLRdr7SSsHotc1i&#10;InJ4dj4QI8U1IORVeiOkjAqQCg0lXkwn0xjgtBQsXAY3Z9tdJS06kKCh+F1Y3LlZvVcsgnWcsPXF&#10;9kTIsw3JpQp4UBrQuVhnkfxYpIv1fD3PR/lkth7laV2PnjZVPpptsk/T+qGuqjr7GahledEJxrgK&#10;7K6CzfK/E8Tl6ZyldpPsrQ3JPXrsF5C9/iPpONswzrMwdpqdtvY6c9BodL68p/AI3u/Bfv/qV78A&#10;AAD//wMAUEsDBBQABgAIAAAAIQAbiu0f3QAAAAkBAAAPAAAAZHJzL2Rvd25yZXYueG1sTI9BT8Mw&#10;DIXvSPyHyJO4IJa20SYoTacJiQNHtklcs8a0ZY1TNela9usxXMbNz356/l6xmV0nzjiE1pOGdJmA&#10;QKq8banWcNi/PjyCCNGQNZ0n1PCNATbl7U1hcusnesfzLtaCQyjkRkMTY59LGaoGnQlL3yPx7dMP&#10;zkSWQy3tYCYOd53MkmQtnWmJPzSmx5cGq9NudBowjKs02T65+vB2me4/ssvX1O+1vlvM22cQEed4&#10;NcMvPqNDyUxHP5INomOt1twlalAqBcEGpTJeHP8GkGUh/zcofwAAAP//AwBQSwECLQAUAAYACAAA&#10;ACEAtoM4kv4AAADhAQAAEwAAAAAAAAAAAAAAAAAAAAAAW0NvbnRlbnRfVHlwZXNdLnhtbFBLAQIt&#10;ABQABgAIAAAAIQA4/SH/1gAAAJQBAAALAAAAAAAAAAAAAAAAAC8BAABfcmVscy8ucmVsc1BLAQIt&#10;ABQABgAIAAAAIQAMVuPHIAIAAD0EAAAOAAAAAAAAAAAAAAAAAC4CAABkcnMvZTJvRG9jLnhtbFBL&#10;AQItABQABgAIAAAAIQAbiu0f3QAAAAkBAAAPAAAAAAAAAAAAAAAAAHoEAABkcnMvZG93bnJldi54&#10;bWxQSwUGAAAAAAQABADzAAAAhAUAAAAA&#10;"/>
            </w:pict>
          </mc:Fallback>
        </mc:AlternateContent>
      </w:r>
      <w:r w:rsidRPr="005C4CAA">
        <w:rPr>
          <w:rFonts w:cs="David" w:hint="cs"/>
          <w:noProof/>
          <w:rtl/>
        </w:rPr>
        <mc:AlternateContent>
          <mc:Choice Requires="wps">
            <w:drawing>
              <wp:anchor distT="0" distB="0" distL="114300" distR="114300" simplePos="0" relativeHeight="251661312" behindDoc="0" locked="0" layoutInCell="1" allowOverlap="1">
                <wp:simplePos x="0" y="0"/>
                <wp:positionH relativeFrom="column">
                  <wp:posOffset>3092450</wp:posOffset>
                </wp:positionH>
                <wp:positionV relativeFrom="paragraph">
                  <wp:posOffset>171450</wp:posOffset>
                </wp:positionV>
                <wp:extent cx="1244600" cy="635"/>
                <wp:effectExtent l="6350" t="9525" r="6350" b="889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2E120B" id="AutoShape 7" o:spid="_x0000_s1026" type="#_x0000_t32" style="position:absolute;left:0;text-align:left;margin-left:243.5pt;margin-top:13.5pt;width:98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mUSIAIAAD0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xUiS&#10;Hkb0fHAqZEaPvj2Dtjl4lXJnfIH0JF/1i6LfLZKqbIlseHB+O2uITXxEdBfiN1ZDkv3wWTHwIYAf&#10;enWqTe8hoQvoFEZyvo2EnxyicJikWTaPYXIU7uYPs4BP8muoNtZ94qpH3iiwdYaIpnWlkhJGr0wS&#10;EpHji3WeGMmvAT6vVFvRdUEBnURDgZezdBYCrOoE85fezZpmX3YGHYnXUPhGFnduRh0kC2AtJ2wz&#10;2o6I7mJD8k56PCgN6IzWRSQ/lvFys9gsskmWzjeTLK6qyfO2zCbzbfI4qx6qsqySn55akuWtYIxL&#10;z+4q2CT7O0GMT+citZtkb22I7tFDv4Ds9R9Ih9n6cV6EsVfsvDPXmYNGg/P4nvwjeL8H+/2rX/8C&#10;AAD//wMAUEsDBBQABgAIAAAAIQAVUyug3QAAAAkBAAAPAAAAZHJzL2Rvd25yZXYueG1sTI9PT4NA&#10;EMXvJv0Om2nSi7ELqBWRpWmaePBo28Trlh0BZWcJuxTsp3c46Wn+vbz5vXw72VZcsPeNIwXxOgKB&#10;VDrTUKXgdHy9S0H4oMno1hEq+EEP22Jxk+vMuJHe8XIIlWAT8plWUIfQZVL6skar/dp1SHz7dL3V&#10;gce+kqbXI5vbViZRtJFWN8Qfat3hvsby+zBYBeiHxzjaPdvq9HYdbz+S69fYHZVaLafdC4iAU/gT&#10;w4zP6FAw09kNZLxoFTykT5wlKEjmyoJNes/NeV7EIItc/k9Q/AIAAP//AwBQSwECLQAUAAYACAAA&#10;ACEAtoM4kv4AAADhAQAAEwAAAAAAAAAAAAAAAAAAAAAAW0NvbnRlbnRfVHlwZXNdLnhtbFBLAQIt&#10;ABQABgAIAAAAIQA4/SH/1gAAAJQBAAALAAAAAAAAAAAAAAAAAC8BAABfcmVscy8ucmVsc1BLAQIt&#10;ABQABgAIAAAAIQBmFmUSIAIAAD0EAAAOAAAAAAAAAAAAAAAAAC4CAABkcnMvZTJvRG9jLnhtbFBL&#10;AQItABQABgAIAAAAIQAVUyug3QAAAAkBAAAPAAAAAAAAAAAAAAAAAHoEAABkcnMvZG93bnJldi54&#10;bWxQSwUGAAAAAAQABADzAAAAhAUAAAAA&#10;"/>
            </w:pict>
          </mc:Fallback>
        </mc:AlternateContent>
      </w:r>
      <w:r w:rsidR="00867F73" w:rsidRPr="005C4CAA">
        <w:rPr>
          <w:rFonts w:cs="David" w:hint="cs"/>
          <w:b/>
          <w:bCs/>
          <w:rtl/>
        </w:rPr>
        <w:t>תאריך</w:t>
      </w:r>
      <w:r w:rsidR="007F65AA">
        <w:rPr>
          <w:rFonts w:cs="David" w:hint="cs"/>
          <w:b/>
          <w:bCs/>
          <w:rtl/>
        </w:rPr>
        <w:t xml:space="preserve">                                                      </w:t>
      </w:r>
      <w:r w:rsidR="00867F73" w:rsidRPr="005C4CAA">
        <w:rPr>
          <w:rFonts w:cs="David" w:hint="cs"/>
          <w:b/>
          <w:bCs/>
          <w:rtl/>
        </w:rPr>
        <w:t>חתימה</w:t>
      </w:r>
    </w:p>
    <w:p w:rsidR="00A97690" w:rsidRPr="00A97690" w:rsidRDefault="00A97690" w:rsidP="00A97690"/>
    <w:p w:rsidR="00A97690" w:rsidRPr="00A97690" w:rsidRDefault="00A97690" w:rsidP="00A97690"/>
    <w:p w:rsidR="00A97690" w:rsidRDefault="00A97690" w:rsidP="00A97690"/>
    <w:p w:rsidR="00A02467" w:rsidRPr="00A97690" w:rsidRDefault="00A02467" w:rsidP="00A97690">
      <w:pPr>
        <w:tabs>
          <w:tab w:val="left" w:pos="5171"/>
        </w:tabs>
      </w:pPr>
    </w:p>
    <w:sectPr w:rsidR="00A02467" w:rsidRPr="00A97690" w:rsidSect="00794EC4">
      <w:headerReference w:type="default" r:id="rId7"/>
      <w:footerReference w:type="default" r:id="rId8"/>
      <w:pgSz w:w="11906" w:h="16838"/>
      <w:pgMar w:top="1440" w:right="1800" w:bottom="1440" w:left="1800" w:header="283" w:footer="56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9B8" w:rsidRDefault="000919B8" w:rsidP="00E174AD">
      <w:pPr>
        <w:spacing w:after="0" w:line="240" w:lineRule="auto"/>
      </w:pPr>
      <w:r>
        <w:separator/>
      </w:r>
    </w:p>
  </w:endnote>
  <w:endnote w:type="continuationSeparator" w:id="0">
    <w:p w:rsidR="000919B8" w:rsidRDefault="000919B8" w:rsidP="00E17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QDavid">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1FB" w:rsidRPr="00646499" w:rsidRDefault="007C0169" w:rsidP="0035758A">
    <w:pPr>
      <w:pStyle w:val="a5"/>
      <w:jc w:val="center"/>
      <w:rPr>
        <w:rFonts w:ascii="Courier New" w:hAnsi="Courier New" w:cs="David"/>
        <w:b/>
        <w:bCs/>
        <w:color w:val="538135" w:themeColor="accent6" w:themeShade="BF"/>
        <w:sz w:val="23"/>
        <w:szCs w:val="23"/>
        <w:rtl/>
      </w:rPr>
    </w:pPr>
    <w:r>
      <w:rPr>
        <w:noProof/>
      </w:rPr>
      <mc:AlternateContent>
        <mc:Choice Requires="wps">
          <w:drawing>
            <wp:anchor distT="0" distB="0" distL="114300" distR="114300" simplePos="0" relativeHeight="251658752" behindDoc="0" locked="0" layoutInCell="1" allowOverlap="1">
              <wp:simplePos x="0" y="0"/>
              <wp:positionH relativeFrom="column">
                <wp:posOffset>-1133475</wp:posOffset>
              </wp:positionH>
              <wp:positionV relativeFrom="paragraph">
                <wp:posOffset>-224790</wp:posOffset>
              </wp:positionV>
              <wp:extent cx="7610475" cy="9525"/>
              <wp:effectExtent l="0" t="0" r="0" b="9525"/>
              <wp:wrapNone/>
              <wp:docPr id="4" name="מחבר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10475" cy="9525"/>
                      </a:xfrm>
                      <a:prstGeom prst="line">
                        <a:avLst/>
                      </a:prstGeom>
                      <a:ln w="1905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4B2C0F" id="מחבר ישר 4" o:spid="_x0000_s1026"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25pt,-17.7pt" to="510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qV/QEAADcEAAAOAAAAZHJzL2Uyb0RvYy54bWysU81y0zAQvjPDO2h0J3YySUo9cXpop3Do&#10;QIfCA6jyKtGgv5FE7DwGJ4YLZ3givw4r2TFt4QLDRba0u9+336fV5qLTihzAB2lNTeezkhIw3DbS&#10;7Gr64f31i5eUhMhMw5Q1UNMjBHqxff5s07oKFnZvVQOeIIgJVetquo/RVUUR+B40CzPrwGBQWK9Z&#10;xK3fFY1nLaJrVSzKcl201jfOWw4h4OnVEKTbjC8E8PhWiACRqJpibzGvPq/3aS22G1btPHN7ycc2&#10;2D90oZk0SDpBXbHIyCcvf4PSknsbrIgzbnVhhZAcsgZUMy+fqLnbMwdZC5oT3GRT+H+w/M3h1hPZ&#10;1HRJiWEar6j/1n/pP/ffSf+1/4GfZTKpdaHC3Etz65NM3pk7d2P5x4Cx4lEwbYIb0jrhNRFKutc4&#10;G9kfVEy6bP9xsh+6SDgenq3n5fJsRQnH2PlqsUrEBasSSiJ1PsRXYDVJPzVV0iRzWMUONyEOqaeU&#10;dKwMaZH2vFyVOS1YJZtrqVQK5gGDS+XJgeFoMM7BxPVI+CAT6ZUZJQ6qsr54VDBwvAOB9mH3g74/&#10;4s5HXGUwO5UJ7GIqHLtLE/+0oVPhmJ9KIQ/13xRPFZnZmjgVa2msH7x5zB67iXnIPzkw6E4W3Nvm&#10;eOtPt4/Tma9qfElp/B/uc/mv9779CQAA//8DAFBLAwQUAAYACAAAACEAMpmiS+IAAAANAQAADwAA&#10;AGRycy9kb3ducmV2LnhtbEyPwU7DMBBE70j8g7VIXFDrlNLShjgVICFAAqSmfIATL0kgXke226Z/&#10;z+YEt92d0czbbDPYThzQh9aRgtk0AYFUOdNSreBz9zRZgQhRk9GdI1RwwgCb/Pws06lxR9rioYi1&#10;4BAKqVbQxNinUoaqQavD1PVIrH05b3Xk1dfSeH3kcNvJ6yRZSqtb4oZG9/jYYPVT7K2C9fbt2b9/&#10;vPjytV9exei/T8XDTqnLi+H+DkTEIf6ZYcRndMiZqXR7MkF0Ciaz29WCvTzNFzcgRkvClSDK8TRf&#10;g8wz+f+L/BcAAP//AwBQSwECLQAUAAYACAAAACEAtoM4kv4AAADhAQAAEwAAAAAAAAAAAAAAAAAA&#10;AAAAW0NvbnRlbnRfVHlwZXNdLnhtbFBLAQItABQABgAIAAAAIQA4/SH/1gAAAJQBAAALAAAAAAAA&#10;AAAAAAAAAC8BAABfcmVscy8ucmVsc1BLAQItABQABgAIAAAAIQDN/MqV/QEAADcEAAAOAAAAAAAA&#10;AAAAAAAAAC4CAABkcnMvZTJvRG9jLnhtbFBLAQItABQABgAIAAAAIQAymaJL4gAAAA0BAAAPAAAA&#10;AAAAAAAAAAAAAFcEAABkcnMvZG93bnJldi54bWxQSwUGAAAAAAQABADzAAAAZgUAAAAA&#10;" strokecolor="#70ad47 [3209]" strokeweight="1.5pt">
              <v:stroke joinstyle="miter"/>
              <o:lock v:ext="edit" shapetype="f"/>
            </v:line>
          </w:pict>
        </mc:Fallback>
      </mc:AlternateContent>
    </w:r>
    <w:proofErr w:type="spellStart"/>
    <w:proofErr w:type="gramStart"/>
    <w:r w:rsidR="00C13464" w:rsidRPr="00646499">
      <w:rPr>
        <w:rFonts w:ascii="Arial" w:hAnsi="Arial"/>
        <w:b/>
        <w:bCs/>
        <w:color w:val="538135" w:themeColor="accent6" w:themeShade="BF"/>
        <w:sz w:val="23"/>
        <w:szCs w:val="23"/>
        <w:rtl/>
        <w:lang w:bidi="ar-SA"/>
      </w:rPr>
      <w:t>برطعة</w:t>
    </w:r>
    <w:proofErr w:type="spellEnd"/>
    <w:r w:rsidR="00C13464" w:rsidRPr="00646499">
      <w:rPr>
        <w:rFonts w:ascii="Courier New" w:hAnsi="Courier New" w:cs="David"/>
        <w:b/>
        <w:bCs/>
        <w:color w:val="538135" w:themeColor="accent6" w:themeShade="BF"/>
        <w:sz w:val="23"/>
        <w:szCs w:val="23"/>
        <w:rtl/>
        <w:lang w:bidi="ar-SA"/>
      </w:rPr>
      <w:t>,</w:t>
    </w:r>
    <w:proofErr w:type="gramEnd"/>
    <w:r w:rsidR="00603357">
      <w:rPr>
        <w:rFonts w:ascii="Courier New" w:hAnsi="Courier New"/>
        <w:b/>
        <w:bCs/>
        <w:color w:val="538135" w:themeColor="accent6" w:themeShade="BF"/>
        <w:sz w:val="23"/>
        <w:szCs w:val="23"/>
        <w:rtl/>
        <w:lang w:bidi="ar-SA"/>
      </w:rPr>
      <w:t xml:space="preserve"> </w:t>
    </w:r>
    <w:r w:rsidR="00C13464" w:rsidRPr="00646499">
      <w:rPr>
        <w:rFonts w:ascii="Arial" w:hAnsi="Arial"/>
        <w:b/>
        <w:bCs/>
        <w:color w:val="538135" w:themeColor="accent6" w:themeShade="BF"/>
        <w:sz w:val="23"/>
        <w:szCs w:val="23"/>
        <w:rtl/>
        <w:lang w:bidi="ar-SA"/>
      </w:rPr>
      <w:t>ص</w:t>
    </w:r>
    <w:r w:rsidR="00C13464" w:rsidRPr="00646499">
      <w:rPr>
        <w:rFonts w:ascii="Courier New" w:hAnsi="Courier New" w:cs="David"/>
        <w:b/>
        <w:bCs/>
        <w:color w:val="538135" w:themeColor="accent6" w:themeShade="BF"/>
        <w:sz w:val="23"/>
        <w:szCs w:val="23"/>
        <w:rtl/>
        <w:lang w:bidi="ar-SA"/>
      </w:rPr>
      <w:t>.</w:t>
    </w:r>
    <w:r w:rsidR="00C13464" w:rsidRPr="00646499">
      <w:rPr>
        <w:rFonts w:ascii="Arial" w:hAnsi="Arial"/>
        <w:b/>
        <w:bCs/>
        <w:color w:val="538135" w:themeColor="accent6" w:themeShade="BF"/>
        <w:sz w:val="23"/>
        <w:szCs w:val="23"/>
        <w:rtl/>
        <w:lang w:bidi="ar-SA"/>
      </w:rPr>
      <w:t>ب</w:t>
    </w:r>
    <w:r w:rsidR="00C13464" w:rsidRPr="00646499">
      <w:rPr>
        <w:rFonts w:ascii="Courier New" w:hAnsi="Courier New" w:cs="David"/>
        <w:b/>
        <w:bCs/>
        <w:color w:val="538135" w:themeColor="accent6" w:themeShade="BF"/>
        <w:sz w:val="23"/>
        <w:szCs w:val="23"/>
        <w:rtl/>
        <w:lang w:bidi="ar-SA"/>
      </w:rPr>
      <w:t>.500,</w:t>
    </w:r>
    <w:r w:rsidR="00603357">
      <w:rPr>
        <w:rFonts w:ascii="Courier New" w:hAnsi="Courier New" w:cs="David"/>
        <w:b/>
        <w:bCs/>
        <w:color w:val="538135" w:themeColor="accent6" w:themeShade="BF"/>
        <w:sz w:val="23"/>
        <w:szCs w:val="23"/>
        <w:rtl/>
        <w:lang w:bidi="ar-SA"/>
      </w:rPr>
      <w:t xml:space="preserve"> </w:t>
    </w:r>
    <w:r w:rsidR="00C13464" w:rsidRPr="00646499">
      <w:rPr>
        <w:rFonts w:ascii="Arial" w:hAnsi="Arial"/>
        <w:b/>
        <w:bCs/>
        <w:color w:val="538135" w:themeColor="accent6" w:themeShade="BF"/>
        <w:sz w:val="23"/>
        <w:szCs w:val="23"/>
        <w:rtl/>
        <w:lang w:bidi="ar-SA"/>
      </w:rPr>
      <w:t>ميكود</w:t>
    </w:r>
    <w:r w:rsidR="00646499" w:rsidRPr="00646499">
      <w:rPr>
        <w:rFonts w:ascii="Courier New" w:hAnsi="Courier New" w:cs="David"/>
        <w:b/>
        <w:bCs/>
        <w:color w:val="538135" w:themeColor="accent6" w:themeShade="BF"/>
        <w:sz w:val="23"/>
        <w:szCs w:val="23"/>
        <w:rtl/>
        <w:lang w:bidi="ar-SA"/>
      </w:rPr>
      <w:t>,</w:t>
    </w:r>
    <w:r w:rsidR="00C13464" w:rsidRPr="00646499">
      <w:rPr>
        <w:rFonts w:ascii="Courier New" w:hAnsi="Courier New" w:cs="David"/>
        <w:b/>
        <w:bCs/>
        <w:color w:val="538135" w:themeColor="accent6" w:themeShade="BF"/>
        <w:sz w:val="23"/>
        <w:szCs w:val="23"/>
        <w:rtl/>
        <w:lang w:bidi="ar-SA"/>
      </w:rPr>
      <w:t>30023</w:t>
    </w:r>
    <w:r w:rsidR="00646499">
      <w:rPr>
        <w:b/>
        <w:bCs/>
        <w:color w:val="538135" w:themeColor="accent6" w:themeShade="BF"/>
        <w:sz w:val="23"/>
        <w:szCs w:val="23"/>
        <w:rtl/>
        <w:lang w:bidi="ar-SA"/>
      </w:rPr>
      <w:t>,</w:t>
    </w:r>
    <w:r w:rsidR="00603357">
      <w:rPr>
        <w:rFonts w:cs="David"/>
        <w:b/>
        <w:bCs/>
        <w:color w:val="538135" w:themeColor="accent6" w:themeShade="BF"/>
        <w:sz w:val="23"/>
        <w:szCs w:val="23"/>
        <w:rtl/>
      </w:rPr>
      <w:t xml:space="preserve"> </w:t>
    </w:r>
    <w:r w:rsidR="00C13464" w:rsidRPr="00646499">
      <w:rPr>
        <w:rFonts w:cs="David" w:hint="eastAsia"/>
        <w:b/>
        <w:bCs/>
        <w:color w:val="538135" w:themeColor="accent6" w:themeShade="BF"/>
        <w:sz w:val="23"/>
        <w:szCs w:val="23"/>
        <w:rtl/>
      </w:rPr>
      <w:t>ברטעה</w:t>
    </w:r>
    <w:r w:rsidR="00C13464" w:rsidRPr="00646499">
      <w:rPr>
        <w:rFonts w:cs="David"/>
        <w:b/>
        <w:bCs/>
        <w:color w:val="538135" w:themeColor="accent6" w:themeShade="BF"/>
        <w:sz w:val="23"/>
        <w:szCs w:val="23"/>
        <w:rtl/>
      </w:rPr>
      <w:t>,</w:t>
    </w:r>
    <w:r w:rsidR="00C13464" w:rsidRPr="00646499">
      <w:rPr>
        <w:rFonts w:cs="David" w:hint="eastAsia"/>
        <w:b/>
        <w:bCs/>
        <w:color w:val="538135" w:themeColor="accent6" w:themeShade="BF"/>
        <w:sz w:val="23"/>
        <w:szCs w:val="23"/>
        <w:rtl/>
      </w:rPr>
      <w:t>ת</w:t>
    </w:r>
    <w:r w:rsidR="00C13464" w:rsidRPr="00646499">
      <w:rPr>
        <w:rFonts w:cs="David"/>
        <w:b/>
        <w:bCs/>
        <w:color w:val="538135" w:themeColor="accent6" w:themeShade="BF"/>
        <w:sz w:val="23"/>
        <w:szCs w:val="23"/>
        <w:rtl/>
      </w:rPr>
      <w:t>.</w:t>
    </w:r>
    <w:r w:rsidR="00C13464" w:rsidRPr="00646499">
      <w:rPr>
        <w:rFonts w:cs="David" w:hint="eastAsia"/>
        <w:b/>
        <w:bCs/>
        <w:color w:val="538135" w:themeColor="accent6" w:themeShade="BF"/>
        <w:sz w:val="23"/>
        <w:szCs w:val="23"/>
        <w:rtl/>
      </w:rPr>
      <w:t>ד</w:t>
    </w:r>
    <w:r w:rsidR="00C13464" w:rsidRPr="00646499">
      <w:rPr>
        <w:rFonts w:cs="David"/>
        <w:b/>
        <w:bCs/>
        <w:color w:val="538135" w:themeColor="accent6" w:themeShade="BF"/>
        <w:sz w:val="23"/>
        <w:szCs w:val="23"/>
        <w:rtl/>
      </w:rPr>
      <w:t>.500,</w:t>
    </w:r>
    <w:r w:rsidR="00646499">
      <w:rPr>
        <w:rFonts w:cs="David"/>
        <w:b/>
        <w:bCs/>
        <w:color w:val="538135" w:themeColor="accent6" w:themeShade="BF"/>
        <w:sz w:val="23"/>
        <w:szCs w:val="23"/>
        <w:rtl/>
      </w:rPr>
      <w:t xml:space="preserve"> </w:t>
    </w:r>
    <w:r w:rsidR="00646499">
      <w:rPr>
        <w:rFonts w:cs="David" w:hint="eastAsia"/>
        <w:b/>
        <w:bCs/>
        <w:color w:val="538135" w:themeColor="accent6" w:themeShade="BF"/>
        <w:sz w:val="23"/>
        <w:szCs w:val="23"/>
        <w:rtl/>
      </w:rPr>
      <w:t>מיקוד</w:t>
    </w:r>
    <w:r w:rsidR="00646499">
      <w:rPr>
        <w:rFonts w:cs="David"/>
        <w:b/>
        <w:bCs/>
        <w:color w:val="538135" w:themeColor="accent6" w:themeShade="BF"/>
        <w:sz w:val="23"/>
        <w:szCs w:val="23"/>
        <w:rtl/>
      </w:rPr>
      <w:t xml:space="preserve">30023, </w:t>
    </w:r>
    <w:r w:rsidR="00646499" w:rsidRPr="00646499">
      <w:rPr>
        <w:rFonts w:cs="David" w:hint="eastAsia"/>
        <w:b/>
        <w:bCs/>
        <w:color w:val="538135" w:themeColor="accent6" w:themeShade="BF"/>
        <w:sz w:val="23"/>
        <w:szCs w:val="23"/>
        <w:rtl/>
      </w:rPr>
      <w:t>טל</w:t>
    </w:r>
    <w:r w:rsidR="00646499" w:rsidRPr="00646499">
      <w:rPr>
        <w:rFonts w:cs="David"/>
        <w:b/>
        <w:bCs/>
        <w:color w:val="538135" w:themeColor="accent6" w:themeShade="BF"/>
        <w:sz w:val="23"/>
        <w:szCs w:val="23"/>
        <w:rtl/>
      </w:rPr>
      <w:t>,046257701,</w:t>
    </w:r>
    <w:r w:rsidR="00646499">
      <w:rPr>
        <w:rFonts w:cs="David"/>
        <w:b/>
        <w:bCs/>
        <w:color w:val="538135" w:themeColor="accent6" w:themeShade="BF"/>
        <w:sz w:val="23"/>
        <w:szCs w:val="23"/>
        <w:rtl/>
      </w:rPr>
      <w:t xml:space="preserve"> </w:t>
    </w:r>
    <w:r w:rsidR="0035758A">
      <w:rPr>
        <w:rFonts w:cs="David" w:hint="eastAsia"/>
        <w:b/>
        <w:bCs/>
        <w:color w:val="538135" w:themeColor="accent6" w:themeShade="BF"/>
        <w:sz w:val="23"/>
        <w:szCs w:val="23"/>
        <w:rtl/>
      </w:rPr>
      <w:t>פקס</w:t>
    </w:r>
    <w:r w:rsidR="0035758A">
      <w:rPr>
        <w:rFonts w:cs="David"/>
        <w:b/>
        <w:bCs/>
        <w:color w:val="538135" w:themeColor="accent6" w:themeShade="BF"/>
        <w:sz w:val="23"/>
        <w:szCs w:val="23"/>
        <w:rtl/>
      </w:rPr>
      <w:t>,48864340</w:t>
    </w:r>
    <w:r w:rsidR="0035758A">
      <w:rPr>
        <w:rFonts w:cs="David"/>
        <w:b/>
        <w:bCs/>
        <w:color w:val="538135" w:themeColor="accent6" w:themeShade="BF"/>
        <w:sz w:val="23"/>
        <w:szCs w:val="23"/>
      </w:rPr>
      <w:t>0</w:t>
    </w:r>
    <w:r w:rsidR="00646499">
      <w:rPr>
        <w:rFonts w:cs="David"/>
        <w:b/>
        <w:bCs/>
        <w:color w:val="538135" w:themeColor="accent6" w:themeShade="BF"/>
        <w:sz w:val="23"/>
        <w:szCs w:val="23"/>
        <w:rtl/>
      </w:rPr>
      <w:t xml:space="preserve"> </w:t>
    </w:r>
    <w:r w:rsidR="005131FB" w:rsidRPr="00646499">
      <w:rPr>
        <w:rFonts w:ascii="Courier New" w:hAnsi="Courier New" w:cs="David"/>
        <w:b/>
        <w:bCs/>
        <w:color w:val="538135" w:themeColor="accent6" w:themeShade="BF"/>
        <w:sz w:val="24"/>
        <w:szCs w:val="24"/>
        <w:rtl/>
      </w:rPr>
      <w:t>דוא"ל</w:t>
    </w:r>
    <w:r w:rsidR="0035758A">
      <w:rPr>
        <w:rFonts w:ascii="Courier New" w:hAnsi="Courier New" w:cs="David"/>
        <w:b/>
        <w:bCs/>
        <w:color w:val="538135" w:themeColor="accent6" w:themeShade="BF"/>
        <w:sz w:val="24"/>
        <w:szCs w:val="24"/>
        <w:lang w:bidi="ar-SA"/>
      </w:rPr>
      <w:t>kaisark</w:t>
    </w:r>
    <w:r w:rsidR="005131FB" w:rsidRPr="00646499">
      <w:rPr>
        <w:rFonts w:ascii="Courier New" w:hAnsi="Courier New" w:cs="David"/>
        <w:b/>
        <w:bCs/>
        <w:color w:val="538135" w:themeColor="accent6" w:themeShade="BF"/>
        <w:sz w:val="24"/>
        <w:szCs w:val="24"/>
        <w:lang w:bidi="ar-SA"/>
      </w:rPr>
      <w:t>@basma.muni.il</w:t>
    </w:r>
    <w:r w:rsidR="00646499" w:rsidRPr="00646499">
      <w:rPr>
        <w:rFonts w:ascii="Courier New" w:hAnsi="Courier New" w:cs="David"/>
        <w:b/>
        <w:bCs/>
        <w:color w:val="538135" w:themeColor="accent6" w:themeShade="BF"/>
        <w:sz w:val="24"/>
        <w:szCs w:val="24"/>
        <w:lang w:bidi="ar-SA"/>
      </w:rPr>
      <w:t xml:space="preserve"> </w:t>
    </w:r>
    <w:r w:rsidR="00646499" w:rsidRPr="00646499">
      <w:rPr>
        <w:rFonts w:ascii="Courier New" w:hAnsi="Courier New" w:cs="David"/>
        <w:b/>
        <w:bCs/>
        <w:color w:val="538135" w:themeColor="accent6" w:themeShade="BF"/>
        <w:sz w:val="24"/>
        <w:szCs w:val="24"/>
        <w:rtl/>
        <w:lang w:bidi="ar-SA"/>
      </w:rPr>
      <w:t>,</w:t>
    </w:r>
    <w:r w:rsidR="00646499" w:rsidRPr="00646499">
      <w:rPr>
        <w:rFonts w:ascii="Courier New" w:hAnsi="Courier New" w:cs="David"/>
        <w:b/>
        <w:bCs/>
        <w:color w:val="538135" w:themeColor="accent6" w:themeShade="BF"/>
        <w:sz w:val="24"/>
        <w:szCs w:val="24"/>
        <w:rtl/>
      </w:rPr>
      <w:t xml:space="preserve">  כתובת </w:t>
    </w:r>
    <w:proofErr w:type="spellStart"/>
    <w:r w:rsidR="00646499" w:rsidRPr="00646499">
      <w:rPr>
        <w:rFonts w:ascii="Courier New" w:hAnsi="Courier New" w:cs="David"/>
        <w:b/>
        <w:bCs/>
        <w:color w:val="538135" w:themeColor="accent6" w:themeShade="BF"/>
        <w:sz w:val="24"/>
        <w:szCs w:val="24"/>
        <w:rtl/>
      </w:rPr>
      <w:t>א</w:t>
    </w:r>
    <w:r w:rsidR="005131FB" w:rsidRPr="00646499">
      <w:rPr>
        <w:rFonts w:ascii="Courier New" w:hAnsi="Courier New" w:cs="David"/>
        <w:b/>
        <w:bCs/>
        <w:color w:val="538135" w:themeColor="accent6" w:themeShade="BF"/>
        <w:sz w:val="24"/>
        <w:szCs w:val="24"/>
        <w:rtl/>
      </w:rPr>
      <w:t>נטרנט</w:t>
    </w:r>
    <w:proofErr w:type="spellEnd"/>
    <w:r w:rsidR="005131FB" w:rsidRPr="00646499">
      <w:rPr>
        <w:rFonts w:ascii="Courier New" w:hAnsi="Courier New" w:cs="David"/>
        <w:b/>
        <w:bCs/>
        <w:color w:val="538135" w:themeColor="accent6" w:themeShade="BF"/>
        <w:sz w:val="24"/>
        <w:szCs w:val="24"/>
        <w:rtl/>
      </w:rPr>
      <w:t>,</w:t>
    </w:r>
    <w:r w:rsidR="005131FB" w:rsidRPr="00646499">
      <w:rPr>
        <w:rFonts w:ascii="Courier New" w:hAnsi="Courier New" w:cs="David"/>
        <w:b/>
        <w:bCs/>
        <w:color w:val="538135" w:themeColor="accent6" w:themeShade="BF"/>
        <w:sz w:val="24"/>
        <w:szCs w:val="24"/>
        <w:lang w:bidi="ar-SA"/>
      </w:rPr>
      <w:t>www.basma.muni.il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9B8" w:rsidRDefault="000919B8" w:rsidP="00E174AD">
      <w:pPr>
        <w:spacing w:after="0" w:line="240" w:lineRule="auto"/>
      </w:pPr>
      <w:r>
        <w:separator/>
      </w:r>
    </w:p>
  </w:footnote>
  <w:footnote w:type="continuationSeparator" w:id="0">
    <w:p w:rsidR="000919B8" w:rsidRDefault="000919B8" w:rsidP="00E17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4AD" w:rsidRPr="009C41B4" w:rsidRDefault="007C0518" w:rsidP="00DC5B83">
    <w:pPr>
      <w:spacing w:after="0"/>
      <w:rPr>
        <w:b/>
        <w:bCs/>
        <w:color w:val="538135" w:themeColor="accent6" w:themeShade="BF"/>
        <w:sz w:val="64"/>
        <w:szCs w:val="64"/>
        <w:rtl/>
      </w:rPr>
    </w:pPr>
    <w:r>
      <w:rPr>
        <w:noProof/>
      </w:rPr>
      <w:drawing>
        <wp:anchor distT="0" distB="0" distL="114300" distR="114300" simplePos="0" relativeHeight="251656704" behindDoc="1" locked="0" layoutInCell="1" allowOverlap="1">
          <wp:simplePos x="0" y="0"/>
          <wp:positionH relativeFrom="column">
            <wp:posOffset>-933450</wp:posOffset>
          </wp:positionH>
          <wp:positionV relativeFrom="paragraph">
            <wp:posOffset>10795</wp:posOffset>
          </wp:positionV>
          <wp:extent cx="1809750" cy="1095375"/>
          <wp:effectExtent l="0" t="0" r="0" b="0"/>
          <wp:wrapThrough wrapText="bothSides">
            <wp:wrapPolygon edited="0">
              <wp:start x="9777" y="0"/>
              <wp:lineTo x="6821" y="1127"/>
              <wp:lineTo x="2501" y="4508"/>
              <wp:lineTo x="2501" y="6762"/>
              <wp:lineTo x="1592" y="8264"/>
              <wp:lineTo x="1364" y="10894"/>
              <wp:lineTo x="1819" y="15026"/>
              <wp:lineTo x="5912" y="18783"/>
              <wp:lineTo x="6821" y="20285"/>
              <wp:lineTo x="6821" y="21412"/>
              <wp:lineTo x="15461" y="21412"/>
              <wp:lineTo x="15688" y="20661"/>
              <wp:lineTo x="14097" y="19158"/>
              <wp:lineTo x="16371" y="18783"/>
              <wp:lineTo x="20691" y="15026"/>
              <wp:lineTo x="20918" y="10894"/>
              <wp:lineTo x="20463" y="7513"/>
              <wp:lineTo x="19554" y="6762"/>
              <wp:lineTo x="19781" y="4883"/>
              <wp:lineTo x="15234" y="1127"/>
              <wp:lineTo x="12505" y="0"/>
              <wp:lineTo x="9777" y="0"/>
            </wp:wrapPolygon>
          </wp:wrapThrough>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1095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174AD" w:rsidRPr="009C41B4">
      <w:rPr>
        <w:rFonts w:hint="eastAsia"/>
        <w:b/>
        <w:bCs/>
        <w:color w:val="538135" w:themeColor="accent6" w:themeShade="BF"/>
        <w:sz w:val="64"/>
        <w:szCs w:val="64"/>
        <w:rtl/>
      </w:rPr>
      <w:t>המועצה</w:t>
    </w:r>
    <w:r w:rsidR="00E174AD" w:rsidRPr="009C41B4">
      <w:rPr>
        <w:b/>
        <w:bCs/>
        <w:color w:val="538135" w:themeColor="accent6" w:themeShade="BF"/>
        <w:sz w:val="64"/>
        <w:szCs w:val="64"/>
        <w:rtl/>
      </w:rPr>
      <w:t xml:space="preserve"> </w:t>
    </w:r>
    <w:r w:rsidR="00E174AD" w:rsidRPr="009C41B4">
      <w:rPr>
        <w:rFonts w:hint="eastAsia"/>
        <w:b/>
        <w:bCs/>
        <w:color w:val="538135" w:themeColor="accent6" w:themeShade="BF"/>
        <w:sz w:val="64"/>
        <w:szCs w:val="64"/>
        <w:rtl/>
      </w:rPr>
      <w:t>מקומית</w:t>
    </w:r>
    <w:r w:rsidR="00E174AD" w:rsidRPr="009C41B4">
      <w:rPr>
        <w:b/>
        <w:bCs/>
        <w:color w:val="538135" w:themeColor="accent6" w:themeShade="BF"/>
        <w:sz w:val="64"/>
        <w:szCs w:val="64"/>
        <w:rtl/>
      </w:rPr>
      <w:t xml:space="preserve"> </w:t>
    </w:r>
    <w:proofErr w:type="spellStart"/>
    <w:r w:rsidR="00E174AD" w:rsidRPr="009C41B4">
      <w:rPr>
        <w:rFonts w:hint="eastAsia"/>
        <w:b/>
        <w:bCs/>
        <w:color w:val="538135" w:themeColor="accent6" w:themeShade="BF"/>
        <w:sz w:val="64"/>
        <w:szCs w:val="64"/>
        <w:rtl/>
      </w:rPr>
      <w:t>בסמ</w:t>
    </w:r>
    <w:r w:rsidR="00E174AD" w:rsidRPr="009C41B4">
      <w:rPr>
        <w:b/>
        <w:bCs/>
        <w:color w:val="538135" w:themeColor="accent6" w:themeShade="BF"/>
        <w:sz w:val="64"/>
        <w:szCs w:val="64"/>
        <w:rtl/>
      </w:rPr>
      <w:t>"</w:t>
    </w:r>
    <w:r w:rsidR="00E174AD" w:rsidRPr="009C41B4">
      <w:rPr>
        <w:rFonts w:hint="eastAsia"/>
        <w:b/>
        <w:bCs/>
        <w:color w:val="538135" w:themeColor="accent6" w:themeShade="BF"/>
        <w:sz w:val="64"/>
        <w:szCs w:val="64"/>
        <w:rtl/>
      </w:rPr>
      <w:t>ה</w:t>
    </w:r>
    <w:proofErr w:type="spellEnd"/>
  </w:p>
  <w:p w:rsidR="00E174AD" w:rsidRPr="009C41B4" w:rsidRDefault="00E174AD" w:rsidP="00DC5B83">
    <w:pPr>
      <w:spacing w:after="0"/>
      <w:rPr>
        <w:rFonts w:ascii="Courier New" w:hAnsi="Courier New" w:cs="Courier New"/>
        <w:b/>
        <w:bCs/>
        <w:color w:val="4472C4" w:themeColor="accent5"/>
        <w:sz w:val="56"/>
        <w:szCs w:val="56"/>
        <w:rtl/>
        <w:lang w:bidi="ar-SA"/>
      </w:rPr>
    </w:pPr>
    <w:r w:rsidRPr="009C41B4">
      <w:rPr>
        <w:rFonts w:ascii="Courier New" w:hAnsi="Courier New" w:cs="Courier New"/>
        <w:b/>
        <w:bCs/>
        <w:color w:val="538135" w:themeColor="accent6" w:themeShade="BF"/>
        <w:sz w:val="56"/>
        <w:szCs w:val="56"/>
        <w:rtl/>
        <w:lang w:bidi="ar-SA"/>
      </w:rPr>
      <w:t xml:space="preserve">المجلس المحلي–بسمة </w:t>
    </w:r>
  </w:p>
  <w:p w:rsidR="00E174AD" w:rsidRDefault="007C0169">
    <w:pPr>
      <w:pStyle w:val="a3"/>
    </w:pPr>
    <w:r>
      <w:rPr>
        <w:noProof/>
      </w:rPr>
      <mc:AlternateContent>
        <mc:Choice Requires="wps">
          <w:drawing>
            <wp:anchor distT="0" distB="0" distL="114300" distR="114300" simplePos="0" relativeHeight="251657728" behindDoc="0" locked="0" layoutInCell="1" allowOverlap="1">
              <wp:simplePos x="0" y="0"/>
              <wp:positionH relativeFrom="page">
                <wp:align>right</wp:align>
              </wp:positionH>
              <wp:positionV relativeFrom="paragraph">
                <wp:posOffset>154305</wp:posOffset>
              </wp:positionV>
              <wp:extent cx="7496175" cy="9525"/>
              <wp:effectExtent l="0" t="0" r="0" b="9525"/>
              <wp:wrapNone/>
              <wp:docPr id="3"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496175" cy="9525"/>
                      </a:xfrm>
                      <a:prstGeom prst="line">
                        <a:avLst/>
                      </a:prstGeom>
                      <a:ln w="19050">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8C4F22" id="מחבר ישר 3" o:spid="_x0000_s1026" style="position:absolute;left:0;text-align:left;flip:x y;z-index:2516577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 from="539.05pt,12.15pt" to="1129.3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k6AwIAAEEEAAAOAAAAZHJzL2Uyb0RvYy54bWysU01z0zAQvTPDf9DoTuykJCWeOD20Uzh0&#10;IEOBuypLsQZ9jSRi52dwYrhwhl/kv8NKckxbuMBwkS3te2/3rVabi15JdGDOC6NrPJ+VGDFNTSP0&#10;vsbv310/e4GRD0Q3RBrNanxkHl9snz7ZdLZiC9Ma2TCHQET7qrM1bkOwVVF42jJF/MxYpiHIjVMk&#10;wNbti8aRDtSVLBZluSo64xrrDGXew+lVDuJt0uec0fCGc88CkjWG2kJaXVrv4lpsN6TaO2JbQccy&#10;yD9UoYjQkHSSuiKBoE9O/CalBHXGGx5m1KjCcC4oSx7Azbx85Oa2JZYlL9Acb6c2+f8nS18fdg6J&#10;psZnGGmi4IqGb8OX4fPwHQ1fhx/wOYtN6qyvAHupdy7apL2+tTeGfvQQKx4E48bbDOu5U4hLYV/B&#10;bOD09yH+RQnwjvp0EcfpIlgfEIXD8+fr1fx8iRGF2Hq5WMYSClJFvci1zoeXzCgUf2oshY5tIhU5&#10;3PiQoSdIPJYadZB2XS7LBPNGiuZaSBmDadTYpXToQGBICKVMh9WY8B4S0ks9ms3+ktNwlCzneMs4&#10;NBKqz/7+qDsfdaUGdKRxqGIijtXF2X9c0Ik44iOVpfH+G/LESJmNDhNZCW1c7s3D7KGfMmf8qQPZ&#10;d2zBnWmOO3eaA5jTdFXjm4oP4f4+0X+9/O1PAAAA//8DAFBLAwQUAAYACAAAACEAMLmKttsAAAAH&#10;AQAADwAAAGRycy9kb3ducmV2LnhtbEyPwW6DMBBE75X6D9ZWyq0xoaFBBBNVlXLIrSW59LbBG0DF&#10;a4RNIH8f59Qed2Y08zbfzaYTVxpca1nBahmBIK6sbrlWcDruX1MQziNr7CyTghs52BXPTzlm2k78&#10;TdfS1yKUsMtQQeN9n0npqoYMuqXtiYN3sYNBH86hlnrAKZSbTsZR9C4NthwWGuzps6HqtxyNgn1a&#10;6w3Gen3kr+mnPI2HjZ0SpRYv88cWhKfZ/4XhgR/QoQhMZzuydqJTEB7xCuL1G4iHu0qjBMQ5KEkK&#10;ssjlf/7iDgAA//8DAFBLAQItABQABgAIAAAAIQC2gziS/gAAAOEBAAATAAAAAAAAAAAAAAAAAAAA&#10;AABbQ29udGVudF9UeXBlc10ueG1sUEsBAi0AFAAGAAgAAAAhADj9If/WAAAAlAEAAAsAAAAAAAAA&#10;AAAAAAAALwEAAF9yZWxzLy5yZWxzUEsBAi0AFAAGAAgAAAAhAAf4WToDAgAAQQQAAA4AAAAAAAAA&#10;AAAAAAAALgIAAGRycy9lMm9Eb2MueG1sUEsBAi0AFAAGAAgAAAAhADC5irbbAAAABwEAAA8AAAAA&#10;AAAAAAAAAAAAXQQAAGRycy9kb3ducmV2LnhtbFBLBQYAAAAABAAEAPMAAABlBQAAAAA=&#10;" strokecolor="#70ad47 [3209]" strokeweight="1.5pt">
              <v:stroke joinstyle="miter"/>
              <o:lock v:ext="edit" shapetype="f"/>
              <w10:wrap anchorx="page"/>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56B5"/>
    <w:multiLevelType w:val="hybridMultilevel"/>
    <w:tmpl w:val="8BC8D870"/>
    <w:lvl w:ilvl="0" w:tplc="6FA6B598">
      <w:start w:val="2"/>
      <w:numFmt w:val="decimal"/>
      <w:lvlText w:val="%1."/>
      <w:lvlJc w:val="left"/>
      <w:pPr>
        <w:tabs>
          <w:tab w:val="num" w:pos="623"/>
        </w:tabs>
        <w:ind w:left="623" w:hanging="390"/>
      </w:pPr>
      <w:rPr>
        <w:rFonts w:hint="default"/>
      </w:rPr>
    </w:lvl>
    <w:lvl w:ilvl="1" w:tplc="04090019">
      <w:start w:val="1"/>
      <w:numFmt w:val="lowerLetter"/>
      <w:lvlText w:val="%2."/>
      <w:lvlJc w:val="left"/>
      <w:pPr>
        <w:tabs>
          <w:tab w:val="num" w:pos="1313"/>
        </w:tabs>
        <w:ind w:left="1313" w:hanging="360"/>
      </w:pPr>
      <w:rPr>
        <w:rFonts w:hint="default"/>
      </w:rPr>
    </w:lvl>
    <w:lvl w:ilvl="2" w:tplc="0409001B" w:tentative="1">
      <w:start w:val="1"/>
      <w:numFmt w:val="lowerRoman"/>
      <w:lvlText w:val="%3."/>
      <w:lvlJc w:val="right"/>
      <w:pPr>
        <w:tabs>
          <w:tab w:val="num" w:pos="2033"/>
        </w:tabs>
        <w:ind w:left="2033" w:hanging="180"/>
      </w:pPr>
    </w:lvl>
    <w:lvl w:ilvl="3" w:tplc="0409000F" w:tentative="1">
      <w:start w:val="1"/>
      <w:numFmt w:val="decimal"/>
      <w:lvlText w:val="%4."/>
      <w:lvlJc w:val="left"/>
      <w:pPr>
        <w:tabs>
          <w:tab w:val="num" w:pos="2753"/>
        </w:tabs>
        <w:ind w:left="2753" w:hanging="360"/>
      </w:pPr>
    </w:lvl>
    <w:lvl w:ilvl="4" w:tplc="04090019" w:tentative="1">
      <w:start w:val="1"/>
      <w:numFmt w:val="lowerLetter"/>
      <w:lvlText w:val="%5."/>
      <w:lvlJc w:val="left"/>
      <w:pPr>
        <w:tabs>
          <w:tab w:val="num" w:pos="3473"/>
        </w:tabs>
        <w:ind w:left="3473" w:hanging="360"/>
      </w:pPr>
    </w:lvl>
    <w:lvl w:ilvl="5" w:tplc="0409001B" w:tentative="1">
      <w:start w:val="1"/>
      <w:numFmt w:val="lowerRoman"/>
      <w:lvlText w:val="%6."/>
      <w:lvlJc w:val="right"/>
      <w:pPr>
        <w:tabs>
          <w:tab w:val="num" w:pos="4193"/>
        </w:tabs>
        <w:ind w:left="4193" w:hanging="180"/>
      </w:pPr>
    </w:lvl>
    <w:lvl w:ilvl="6" w:tplc="0409000F" w:tentative="1">
      <w:start w:val="1"/>
      <w:numFmt w:val="decimal"/>
      <w:lvlText w:val="%7."/>
      <w:lvlJc w:val="left"/>
      <w:pPr>
        <w:tabs>
          <w:tab w:val="num" w:pos="4913"/>
        </w:tabs>
        <w:ind w:left="4913" w:hanging="360"/>
      </w:pPr>
    </w:lvl>
    <w:lvl w:ilvl="7" w:tplc="04090019" w:tentative="1">
      <w:start w:val="1"/>
      <w:numFmt w:val="lowerLetter"/>
      <w:lvlText w:val="%8."/>
      <w:lvlJc w:val="left"/>
      <w:pPr>
        <w:tabs>
          <w:tab w:val="num" w:pos="5633"/>
        </w:tabs>
        <w:ind w:left="5633" w:hanging="360"/>
      </w:pPr>
    </w:lvl>
    <w:lvl w:ilvl="8" w:tplc="0409001B" w:tentative="1">
      <w:start w:val="1"/>
      <w:numFmt w:val="lowerRoman"/>
      <w:lvlText w:val="%9."/>
      <w:lvlJc w:val="right"/>
      <w:pPr>
        <w:tabs>
          <w:tab w:val="num" w:pos="6353"/>
        </w:tabs>
        <w:ind w:left="6353" w:hanging="180"/>
      </w:pPr>
    </w:lvl>
  </w:abstractNum>
  <w:abstractNum w:abstractNumId="1" w15:restartNumberingAfterBreak="0">
    <w:nsid w:val="049449D5"/>
    <w:multiLevelType w:val="hybridMultilevel"/>
    <w:tmpl w:val="7AA0E60A"/>
    <w:lvl w:ilvl="0" w:tplc="801886A8">
      <w:start w:val="2"/>
      <w:numFmt w:val="bullet"/>
      <w:lvlText w:val="-"/>
      <w:lvlJc w:val="left"/>
      <w:pPr>
        <w:tabs>
          <w:tab w:val="num" w:pos="1488"/>
        </w:tabs>
        <w:ind w:left="1488" w:hanging="405"/>
      </w:pPr>
      <w:rPr>
        <w:rFonts w:ascii="Times New Roman" w:eastAsia="Times New Roman" w:hAnsi="Times New Roman" w:cs="FrankRuehl" w:hint="default"/>
      </w:rPr>
    </w:lvl>
    <w:lvl w:ilvl="1" w:tplc="04090003" w:tentative="1">
      <w:start w:val="1"/>
      <w:numFmt w:val="bullet"/>
      <w:lvlText w:val="o"/>
      <w:lvlJc w:val="left"/>
      <w:pPr>
        <w:tabs>
          <w:tab w:val="num" w:pos="2163"/>
        </w:tabs>
        <w:ind w:left="2163" w:hanging="360"/>
      </w:pPr>
      <w:rPr>
        <w:rFonts w:ascii="Courier New" w:hAnsi="Courier New" w:cs="Courier New" w:hint="default"/>
      </w:rPr>
    </w:lvl>
    <w:lvl w:ilvl="2" w:tplc="04090005" w:tentative="1">
      <w:start w:val="1"/>
      <w:numFmt w:val="bullet"/>
      <w:lvlText w:val=""/>
      <w:lvlJc w:val="left"/>
      <w:pPr>
        <w:tabs>
          <w:tab w:val="num" w:pos="2883"/>
        </w:tabs>
        <w:ind w:left="2883" w:hanging="360"/>
      </w:pPr>
      <w:rPr>
        <w:rFonts w:ascii="Wingdings" w:hAnsi="Wingdings" w:hint="default"/>
      </w:rPr>
    </w:lvl>
    <w:lvl w:ilvl="3" w:tplc="04090001" w:tentative="1">
      <w:start w:val="1"/>
      <w:numFmt w:val="bullet"/>
      <w:lvlText w:val=""/>
      <w:lvlJc w:val="left"/>
      <w:pPr>
        <w:tabs>
          <w:tab w:val="num" w:pos="3603"/>
        </w:tabs>
        <w:ind w:left="3603" w:hanging="360"/>
      </w:pPr>
      <w:rPr>
        <w:rFonts w:ascii="Symbol" w:hAnsi="Symbol" w:hint="default"/>
      </w:rPr>
    </w:lvl>
    <w:lvl w:ilvl="4" w:tplc="04090003" w:tentative="1">
      <w:start w:val="1"/>
      <w:numFmt w:val="bullet"/>
      <w:lvlText w:val="o"/>
      <w:lvlJc w:val="left"/>
      <w:pPr>
        <w:tabs>
          <w:tab w:val="num" w:pos="4323"/>
        </w:tabs>
        <w:ind w:left="4323" w:hanging="360"/>
      </w:pPr>
      <w:rPr>
        <w:rFonts w:ascii="Courier New" w:hAnsi="Courier New" w:cs="Courier New" w:hint="default"/>
      </w:rPr>
    </w:lvl>
    <w:lvl w:ilvl="5" w:tplc="04090005" w:tentative="1">
      <w:start w:val="1"/>
      <w:numFmt w:val="bullet"/>
      <w:lvlText w:val=""/>
      <w:lvlJc w:val="left"/>
      <w:pPr>
        <w:tabs>
          <w:tab w:val="num" w:pos="5043"/>
        </w:tabs>
        <w:ind w:left="5043" w:hanging="360"/>
      </w:pPr>
      <w:rPr>
        <w:rFonts w:ascii="Wingdings" w:hAnsi="Wingdings" w:hint="default"/>
      </w:rPr>
    </w:lvl>
    <w:lvl w:ilvl="6" w:tplc="04090001" w:tentative="1">
      <w:start w:val="1"/>
      <w:numFmt w:val="bullet"/>
      <w:lvlText w:val=""/>
      <w:lvlJc w:val="left"/>
      <w:pPr>
        <w:tabs>
          <w:tab w:val="num" w:pos="5763"/>
        </w:tabs>
        <w:ind w:left="5763" w:hanging="360"/>
      </w:pPr>
      <w:rPr>
        <w:rFonts w:ascii="Symbol" w:hAnsi="Symbol" w:hint="default"/>
      </w:rPr>
    </w:lvl>
    <w:lvl w:ilvl="7" w:tplc="04090003" w:tentative="1">
      <w:start w:val="1"/>
      <w:numFmt w:val="bullet"/>
      <w:lvlText w:val="o"/>
      <w:lvlJc w:val="left"/>
      <w:pPr>
        <w:tabs>
          <w:tab w:val="num" w:pos="6483"/>
        </w:tabs>
        <w:ind w:left="6483" w:hanging="360"/>
      </w:pPr>
      <w:rPr>
        <w:rFonts w:ascii="Courier New" w:hAnsi="Courier New" w:cs="Courier New" w:hint="default"/>
      </w:rPr>
    </w:lvl>
    <w:lvl w:ilvl="8" w:tplc="04090005" w:tentative="1">
      <w:start w:val="1"/>
      <w:numFmt w:val="bullet"/>
      <w:lvlText w:val=""/>
      <w:lvlJc w:val="left"/>
      <w:pPr>
        <w:tabs>
          <w:tab w:val="num" w:pos="7203"/>
        </w:tabs>
        <w:ind w:left="7203" w:hanging="360"/>
      </w:pPr>
      <w:rPr>
        <w:rFonts w:ascii="Wingdings" w:hAnsi="Wingdings" w:hint="default"/>
      </w:rPr>
    </w:lvl>
  </w:abstractNum>
  <w:abstractNum w:abstractNumId="2" w15:restartNumberingAfterBreak="0">
    <w:nsid w:val="04F96294"/>
    <w:multiLevelType w:val="hybridMultilevel"/>
    <w:tmpl w:val="FC446D60"/>
    <w:lvl w:ilvl="0" w:tplc="27429030">
      <w:start w:val="6"/>
      <w:numFmt w:val="decimal"/>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5125E3"/>
    <w:multiLevelType w:val="hybridMultilevel"/>
    <w:tmpl w:val="40BE449C"/>
    <w:lvl w:ilvl="0" w:tplc="04090003">
      <w:start w:val="1"/>
      <w:numFmt w:val="bullet"/>
      <w:lvlText w:val="o"/>
      <w:lvlJc w:val="left"/>
      <w:pPr>
        <w:ind w:left="-406" w:hanging="360"/>
      </w:pPr>
      <w:rPr>
        <w:rFonts w:ascii="Courier New" w:hAnsi="Courier New" w:cs="Courier New" w:hint="default"/>
      </w:rPr>
    </w:lvl>
    <w:lvl w:ilvl="1" w:tplc="04090003" w:tentative="1">
      <w:start w:val="1"/>
      <w:numFmt w:val="bullet"/>
      <w:lvlText w:val="o"/>
      <w:lvlJc w:val="left"/>
      <w:pPr>
        <w:ind w:left="314" w:hanging="360"/>
      </w:pPr>
      <w:rPr>
        <w:rFonts w:ascii="Courier New" w:hAnsi="Courier New" w:cs="Courier New" w:hint="default"/>
      </w:rPr>
    </w:lvl>
    <w:lvl w:ilvl="2" w:tplc="04090005" w:tentative="1">
      <w:start w:val="1"/>
      <w:numFmt w:val="bullet"/>
      <w:lvlText w:val=""/>
      <w:lvlJc w:val="left"/>
      <w:pPr>
        <w:ind w:left="1034" w:hanging="360"/>
      </w:pPr>
      <w:rPr>
        <w:rFonts w:ascii="Wingdings" w:hAnsi="Wingdings" w:hint="default"/>
      </w:rPr>
    </w:lvl>
    <w:lvl w:ilvl="3" w:tplc="04090001" w:tentative="1">
      <w:start w:val="1"/>
      <w:numFmt w:val="bullet"/>
      <w:lvlText w:val=""/>
      <w:lvlJc w:val="left"/>
      <w:pPr>
        <w:ind w:left="1754" w:hanging="360"/>
      </w:pPr>
      <w:rPr>
        <w:rFonts w:ascii="Symbol" w:hAnsi="Symbol" w:hint="default"/>
      </w:rPr>
    </w:lvl>
    <w:lvl w:ilvl="4" w:tplc="04090003" w:tentative="1">
      <w:start w:val="1"/>
      <w:numFmt w:val="bullet"/>
      <w:lvlText w:val="o"/>
      <w:lvlJc w:val="left"/>
      <w:pPr>
        <w:ind w:left="2474" w:hanging="360"/>
      </w:pPr>
      <w:rPr>
        <w:rFonts w:ascii="Courier New" w:hAnsi="Courier New" w:cs="Courier New" w:hint="default"/>
      </w:rPr>
    </w:lvl>
    <w:lvl w:ilvl="5" w:tplc="04090005" w:tentative="1">
      <w:start w:val="1"/>
      <w:numFmt w:val="bullet"/>
      <w:lvlText w:val=""/>
      <w:lvlJc w:val="left"/>
      <w:pPr>
        <w:ind w:left="3194" w:hanging="360"/>
      </w:pPr>
      <w:rPr>
        <w:rFonts w:ascii="Wingdings" w:hAnsi="Wingdings" w:hint="default"/>
      </w:rPr>
    </w:lvl>
    <w:lvl w:ilvl="6" w:tplc="04090001" w:tentative="1">
      <w:start w:val="1"/>
      <w:numFmt w:val="bullet"/>
      <w:lvlText w:val=""/>
      <w:lvlJc w:val="left"/>
      <w:pPr>
        <w:ind w:left="3914" w:hanging="360"/>
      </w:pPr>
      <w:rPr>
        <w:rFonts w:ascii="Symbol" w:hAnsi="Symbol" w:hint="default"/>
      </w:rPr>
    </w:lvl>
    <w:lvl w:ilvl="7" w:tplc="04090003" w:tentative="1">
      <w:start w:val="1"/>
      <w:numFmt w:val="bullet"/>
      <w:lvlText w:val="o"/>
      <w:lvlJc w:val="left"/>
      <w:pPr>
        <w:ind w:left="4634" w:hanging="360"/>
      </w:pPr>
      <w:rPr>
        <w:rFonts w:ascii="Courier New" w:hAnsi="Courier New" w:cs="Courier New" w:hint="default"/>
      </w:rPr>
    </w:lvl>
    <w:lvl w:ilvl="8" w:tplc="04090005" w:tentative="1">
      <w:start w:val="1"/>
      <w:numFmt w:val="bullet"/>
      <w:lvlText w:val=""/>
      <w:lvlJc w:val="left"/>
      <w:pPr>
        <w:ind w:left="5354" w:hanging="360"/>
      </w:pPr>
      <w:rPr>
        <w:rFonts w:ascii="Wingdings" w:hAnsi="Wingdings" w:hint="default"/>
      </w:rPr>
    </w:lvl>
  </w:abstractNum>
  <w:abstractNum w:abstractNumId="4" w15:restartNumberingAfterBreak="0">
    <w:nsid w:val="08415933"/>
    <w:multiLevelType w:val="hybridMultilevel"/>
    <w:tmpl w:val="709A5C2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836908"/>
    <w:multiLevelType w:val="hybridMultilevel"/>
    <w:tmpl w:val="B32083D2"/>
    <w:lvl w:ilvl="0" w:tplc="607CE5DE">
      <w:start w:val="1"/>
      <w:numFmt w:val="hebrew1"/>
      <w:lvlText w:val="%1."/>
      <w:lvlJc w:val="left"/>
      <w:pPr>
        <w:tabs>
          <w:tab w:val="num" w:pos="720"/>
        </w:tabs>
        <w:ind w:left="720" w:hanging="360"/>
      </w:pPr>
      <w:rPr>
        <w:rFonts w:hint="default"/>
        <w:sz w:val="26"/>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sz w:val="26"/>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4A0A96"/>
    <w:multiLevelType w:val="multilevel"/>
    <w:tmpl w:val="ABFC526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20F0045"/>
    <w:multiLevelType w:val="hybridMultilevel"/>
    <w:tmpl w:val="626E7B84"/>
    <w:lvl w:ilvl="0" w:tplc="5382F3D8">
      <w:start w:val="1"/>
      <w:numFmt w:val="hebrew1"/>
      <w:lvlText w:val="%1."/>
      <w:lvlJc w:val="left"/>
      <w:pPr>
        <w:tabs>
          <w:tab w:val="num" w:pos="1313"/>
        </w:tabs>
        <w:ind w:left="1313" w:righ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14A5D72"/>
    <w:multiLevelType w:val="hybridMultilevel"/>
    <w:tmpl w:val="9CCA6E0A"/>
    <w:lvl w:ilvl="0" w:tplc="04090013">
      <w:start w:val="1"/>
      <w:numFmt w:val="hebrew1"/>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A502D0"/>
    <w:multiLevelType w:val="hybridMultilevel"/>
    <w:tmpl w:val="D1CAAF8E"/>
    <w:lvl w:ilvl="0" w:tplc="5CE2CE66">
      <w:start w:val="1"/>
      <w:numFmt w:val="hebrew1"/>
      <w:lvlText w:val="%1."/>
      <w:lvlJc w:val="left"/>
      <w:pPr>
        <w:tabs>
          <w:tab w:val="num" w:pos="720"/>
        </w:tabs>
        <w:ind w:left="720" w:right="720" w:hanging="360"/>
      </w:pPr>
      <w:rPr>
        <w:rFonts w:cs="David" w:hint="default"/>
        <w:szCs w:val="24"/>
      </w:rPr>
    </w:lvl>
    <w:lvl w:ilvl="1" w:tplc="04090019">
      <w:start w:val="1"/>
      <w:numFmt w:val="lowerLetter"/>
      <w:lvlText w:val="%2."/>
      <w:lvlJc w:val="left"/>
      <w:pPr>
        <w:tabs>
          <w:tab w:val="num" w:pos="1440"/>
        </w:tabs>
        <w:ind w:left="1440" w:right="1440" w:hanging="360"/>
      </w:pPr>
      <w:rPr>
        <w:rFonts w:cs="Times New Roman"/>
      </w:rPr>
    </w:lvl>
    <w:lvl w:ilvl="2" w:tplc="0409001B">
      <w:start w:val="1"/>
      <w:numFmt w:val="lowerRoman"/>
      <w:lvlText w:val="%3."/>
      <w:lvlJc w:val="right"/>
      <w:pPr>
        <w:tabs>
          <w:tab w:val="num" w:pos="2160"/>
        </w:tabs>
        <w:ind w:left="2160" w:right="2160" w:hanging="180"/>
      </w:pPr>
      <w:rPr>
        <w:rFonts w:cs="Times New Roman"/>
      </w:rPr>
    </w:lvl>
    <w:lvl w:ilvl="3" w:tplc="0409000F">
      <w:start w:val="1"/>
      <w:numFmt w:val="decimal"/>
      <w:lvlText w:val="%4."/>
      <w:lvlJc w:val="left"/>
      <w:pPr>
        <w:tabs>
          <w:tab w:val="num" w:pos="2880"/>
        </w:tabs>
        <w:ind w:left="2880" w:right="2880" w:hanging="360"/>
      </w:pPr>
      <w:rPr>
        <w:rFonts w:cs="Times New Roman"/>
      </w:rPr>
    </w:lvl>
    <w:lvl w:ilvl="4" w:tplc="04090019">
      <w:start w:val="1"/>
      <w:numFmt w:val="lowerLetter"/>
      <w:lvlText w:val="%5."/>
      <w:lvlJc w:val="left"/>
      <w:pPr>
        <w:tabs>
          <w:tab w:val="num" w:pos="3600"/>
        </w:tabs>
        <w:ind w:left="3600" w:right="3600" w:hanging="360"/>
      </w:pPr>
      <w:rPr>
        <w:rFonts w:cs="Times New Roman"/>
      </w:rPr>
    </w:lvl>
    <w:lvl w:ilvl="5" w:tplc="0409001B">
      <w:start w:val="1"/>
      <w:numFmt w:val="lowerRoman"/>
      <w:lvlText w:val="%6."/>
      <w:lvlJc w:val="right"/>
      <w:pPr>
        <w:tabs>
          <w:tab w:val="num" w:pos="4320"/>
        </w:tabs>
        <w:ind w:left="4320" w:right="4320" w:hanging="180"/>
      </w:pPr>
      <w:rPr>
        <w:rFonts w:cs="Times New Roman"/>
      </w:rPr>
    </w:lvl>
    <w:lvl w:ilvl="6" w:tplc="0409000F">
      <w:start w:val="1"/>
      <w:numFmt w:val="decimal"/>
      <w:lvlText w:val="%7."/>
      <w:lvlJc w:val="left"/>
      <w:pPr>
        <w:tabs>
          <w:tab w:val="num" w:pos="5040"/>
        </w:tabs>
        <w:ind w:left="5040" w:right="5040" w:hanging="360"/>
      </w:pPr>
      <w:rPr>
        <w:rFonts w:cs="Times New Roman"/>
      </w:rPr>
    </w:lvl>
    <w:lvl w:ilvl="7" w:tplc="04090019">
      <w:start w:val="1"/>
      <w:numFmt w:val="lowerLetter"/>
      <w:lvlText w:val="%8."/>
      <w:lvlJc w:val="left"/>
      <w:pPr>
        <w:tabs>
          <w:tab w:val="num" w:pos="5760"/>
        </w:tabs>
        <w:ind w:left="5760" w:right="5760" w:hanging="360"/>
      </w:pPr>
      <w:rPr>
        <w:rFonts w:cs="Times New Roman"/>
      </w:rPr>
    </w:lvl>
    <w:lvl w:ilvl="8" w:tplc="0409001B">
      <w:start w:val="1"/>
      <w:numFmt w:val="lowerRoman"/>
      <w:lvlText w:val="%9."/>
      <w:lvlJc w:val="right"/>
      <w:pPr>
        <w:tabs>
          <w:tab w:val="num" w:pos="6480"/>
        </w:tabs>
        <w:ind w:left="6480" w:right="6480" w:hanging="180"/>
      </w:pPr>
      <w:rPr>
        <w:rFonts w:cs="Times New Roman"/>
      </w:rPr>
    </w:lvl>
  </w:abstractNum>
  <w:abstractNum w:abstractNumId="10" w15:restartNumberingAfterBreak="0">
    <w:nsid w:val="2EF06885"/>
    <w:multiLevelType w:val="hybridMultilevel"/>
    <w:tmpl w:val="F04C45D0"/>
    <w:lvl w:ilvl="0" w:tplc="040D0005">
      <w:start w:val="1"/>
      <w:numFmt w:val="bullet"/>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1" w15:restartNumberingAfterBreak="0">
    <w:nsid w:val="329A6A29"/>
    <w:multiLevelType w:val="multilevel"/>
    <w:tmpl w:val="F02A0048"/>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1380"/>
        </w:tabs>
        <w:ind w:left="1380" w:hanging="375"/>
      </w:pPr>
      <w:rPr>
        <w:rFonts w:hint="default"/>
      </w:rPr>
    </w:lvl>
    <w:lvl w:ilvl="2">
      <w:start w:val="1"/>
      <w:numFmt w:val="decimal"/>
      <w:lvlText w:val="%1.%2.%3"/>
      <w:lvlJc w:val="left"/>
      <w:pPr>
        <w:tabs>
          <w:tab w:val="num" w:pos="2730"/>
        </w:tabs>
        <w:ind w:left="2730" w:hanging="720"/>
      </w:pPr>
      <w:rPr>
        <w:rFonts w:hint="default"/>
      </w:rPr>
    </w:lvl>
    <w:lvl w:ilvl="3">
      <w:start w:val="1"/>
      <w:numFmt w:val="decimal"/>
      <w:lvlText w:val="%1.%2.%3.%4"/>
      <w:lvlJc w:val="left"/>
      <w:pPr>
        <w:tabs>
          <w:tab w:val="num" w:pos="3735"/>
        </w:tabs>
        <w:ind w:left="3735" w:hanging="720"/>
      </w:pPr>
      <w:rPr>
        <w:rFonts w:hint="default"/>
      </w:rPr>
    </w:lvl>
    <w:lvl w:ilvl="4">
      <w:start w:val="1"/>
      <w:numFmt w:val="decimal"/>
      <w:lvlText w:val="%1.%2.%3.%4.%5"/>
      <w:lvlJc w:val="left"/>
      <w:pPr>
        <w:tabs>
          <w:tab w:val="num" w:pos="5100"/>
        </w:tabs>
        <w:ind w:left="5100" w:hanging="1080"/>
      </w:pPr>
      <w:rPr>
        <w:rFonts w:hint="default"/>
      </w:rPr>
    </w:lvl>
    <w:lvl w:ilvl="5">
      <w:start w:val="1"/>
      <w:numFmt w:val="decimal"/>
      <w:lvlText w:val="%1.%2.%3.%4.%5.%6"/>
      <w:lvlJc w:val="left"/>
      <w:pPr>
        <w:tabs>
          <w:tab w:val="num" w:pos="6105"/>
        </w:tabs>
        <w:ind w:left="6105" w:hanging="1080"/>
      </w:pPr>
      <w:rPr>
        <w:rFonts w:hint="default"/>
      </w:rPr>
    </w:lvl>
    <w:lvl w:ilvl="6">
      <w:start w:val="1"/>
      <w:numFmt w:val="decimal"/>
      <w:lvlText w:val="%1.%2.%3.%4.%5.%6.%7"/>
      <w:lvlJc w:val="left"/>
      <w:pPr>
        <w:tabs>
          <w:tab w:val="num" w:pos="7470"/>
        </w:tabs>
        <w:ind w:left="7470" w:hanging="1440"/>
      </w:pPr>
      <w:rPr>
        <w:rFonts w:hint="default"/>
      </w:rPr>
    </w:lvl>
    <w:lvl w:ilvl="7">
      <w:start w:val="1"/>
      <w:numFmt w:val="decimal"/>
      <w:lvlText w:val="%1.%2.%3.%4.%5.%6.%7.%8"/>
      <w:lvlJc w:val="left"/>
      <w:pPr>
        <w:tabs>
          <w:tab w:val="num" w:pos="8475"/>
        </w:tabs>
        <w:ind w:left="8475" w:hanging="1440"/>
      </w:pPr>
      <w:rPr>
        <w:rFonts w:hint="default"/>
      </w:rPr>
    </w:lvl>
    <w:lvl w:ilvl="8">
      <w:start w:val="1"/>
      <w:numFmt w:val="decimal"/>
      <w:lvlText w:val="%1.%2.%3.%4.%5.%6.%7.%8.%9"/>
      <w:lvlJc w:val="left"/>
      <w:pPr>
        <w:tabs>
          <w:tab w:val="num" w:pos="9840"/>
        </w:tabs>
        <w:ind w:left="9840" w:hanging="1800"/>
      </w:pPr>
      <w:rPr>
        <w:rFonts w:hint="default"/>
      </w:rPr>
    </w:lvl>
  </w:abstractNum>
  <w:abstractNum w:abstractNumId="12" w15:restartNumberingAfterBreak="0">
    <w:nsid w:val="35757DBC"/>
    <w:multiLevelType w:val="hybridMultilevel"/>
    <w:tmpl w:val="15A24158"/>
    <w:lvl w:ilvl="0" w:tplc="073A74E6">
      <w:start w:val="5"/>
      <w:numFmt w:val="hebrew1"/>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3" w15:restartNumberingAfterBreak="0">
    <w:nsid w:val="38AD03CF"/>
    <w:multiLevelType w:val="hybridMultilevel"/>
    <w:tmpl w:val="5876148E"/>
    <w:lvl w:ilvl="0" w:tplc="C5AABC2C">
      <w:start w:val="1"/>
      <w:numFmt w:val="decimal"/>
      <w:lvlText w:val="%1."/>
      <w:lvlJc w:val="left"/>
      <w:pPr>
        <w:ind w:left="-449" w:hanging="360"/>
      </w:pPr>
      <w:rPr>
        <w:rFonts w:hint="default"/>
      </w:rPr>
    </w:lvl>
    <w:lvl w:ilvl="1" w:tplc="04090019">
      <w:start w:val="1"/>
      <w:numFmt w:val="lowerLetter"/>
      <w:lvlText w:val="%2."/>
      <w:lvlJc w:val="left"/>
      <w:pPr>
        <w:ind w:left="271" w:hanging="360"/>
      </w:pPr>
    </w:lvl>
    <w:lvl w:ilvl="2" w:tplc="0409001B" w:tentative="1">
      <w:start w:val="1"/>
      <w:numFmt w:val="lowerRoman"/>
      <w:lvlText w:val="%3."/>
      <w:lvlJc w:val="right"/>
      <w:pPr>
        <w:ind w:left="991" w:hanging="180"/>
      </w:pPr>
    </w:lvl>
    <w:lvl w:ilvl="3" w:tplc="0409000F" w:tentative="1">
      <w:start w:val="1"/>
      <w:numFmt w:val="decimal"/>
      <w:lvlText w:val="%4."/>
      <w:lvlJc w:val="left"/>
      <w:pPr>
        <w:ind w:left="1711" w:hanging="360"/>
      </w:pPr>
    </w:lvl>
    <w:lvl w:ilvl="4" w:tplc="04090019" w:tentative="1">
      <w:start w:val="1"/>
      <w:numFmt w:val="lowerLetter"/>
      <w:lvlText w:val="%5."/>
      <w:lvlJc w:val="left"/>
      <w:pPr>
        <w:ind w:left="2431" w:hanging="360"/>
      </w:pPr>
    </w:lvl>
    <w:lvl w:ilvl="5" w:tplc="0409001B" w:tentative="1">
      <w:start w:val="1"/>
      <w:numFmt w:val="lowerRoman"/>
      <w:lvlText w:val="%6."/>
      <w:lvlJc w:val="right"/>
      <w:pPr>
        <w:ind w:left="3151" w:hanging="180"/>
      </w:pPr>
    </w:lvl>
    <w:lvl w:ilvl="6" w:tplc="0409000F" w:tentative="1">
      <w:start w:val="1"/>
      <w:numFmt w:val="decimal"/>
      <w:lvlText w:val="%7."/>
      <w:lvlJc w:val="left"/>
      <w:pPr>
        <w:ind w:left="3871" w:hanging="360"/>
      </w:pPr>
    </w:lvl>
    <w:lvl w:ilvl="7" w:tplc="04090019" w:tentative="1">
      <w:start w:val="1"/>
      <w:numFmt w:val="lowerLetter"/>
      <w:lvlText w:val="%8."/>
      <w:lvlJc w:val="left"/>
      <w:pPr>
        <w:ind w:left="4591" w:hanging="360"/>
      </w:pPr>
    </w:lvl>
    <w:lvl w:ilvl="8" w:tplc="0409001B" w:tentative="1">
      <w:start w:val="1"/>
      <w:numFmt w:val="lowerRoman"/>
      <w:lvlText w:val="%9."/>
      <w:lvlJc w:val="right"/>
      <w:pPr>
        <w:ind w:left="5311" w:hanging="180"/>
      </w:pPr>
    </w:lvl>
  </w:abstractNum>
  <w:abstractNum w:abstractNumId="14" w15:restartNumberingAfterBreak="0">
    <w:nsid w:val="38D75EA7"/>
    <w:multiLevelType w:val="multilevel"/>
    <w:tmpl w:val="011E39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38F14782"/>
    <w:multiLevelType w:val="hybridMultilevel"/>
    <w:tmpl w:val="54FA8172"/>
    <w:lvl w:ilvl="0" w:tplc="4680EFB4">
      <w:start w:val="1"/>
      <w:numFmt w:val="decimal"/>
      <w:lvlText w:val="%1."/>
      <w:lvlJc w:val="left"/>
      <w:pPr>
        <w:tabs>
          <w:tab w:val="num" w:pos="1800"/>
        </w:tabs>
        <w:ind w:left="1800" w:right="1800" w:hanging="360"/>
      </w:pPr>
      <w:rPr>
        <w:rFonts w:hint="default"/>
      </w:rPr>
    </w:lvl>
    <w:lvl w:ilvl="1" w:tplc="040D0019" w:tentative="1">
      <w:start w:val="1"/>
      <w:numFmt w:val="lowerLetter"/>
      <w:lvlText w:val="%2."/>
      <w:lvlJc w:val="left"/>
      <w:pPr>
        <w:tabs>
          <w:tab w:val="num" w:pos="2520"/>
        </w:tabs>
        <w:ind w:left="2520" w:right="2520" w:hanging="360"/>
      </w:p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16" w15:restartNumberingAfterBreak="0">
    <w:nsid w:val="3B2D601F"/>
    <w:multiLevelType w:val="hybridMultilevel"/>
    <w:tmpl w:val="0D7ED50C"/>
    <w:lvl w:ilvl="0" w:tplc="04090013">
      <w:start w:val="1"/>
      <w:numFmt w:val="hebrew1"/>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B87737A"/>
    <w:multiLevelType w:val="multilevel"/>
    <w:tmpl w:val="51520680"/>
    <w:lvl w:ilvl="0">
      <w:start w:val="1"/>
      <w:numFmt w:val="decimal"/>
      <w:lvlText w:val="%1."/>
      <w:lvlJc w:val="left"/>
      <w:pPr>
        <w:ind w:left="720" w:hanging="360"/>
      </w:pPr>
    </w:lvl>
    <w:lvl w:ilvl="1">
      <w:start w:val="1"/>
      <w:numFmt w:val="decimal"/>
      <w:isLgl/>
      <w:lvlText w:val="%1.%2"/>
      <w:lvlJc w:val="left"/>
      <w:pPr>
        <w:ind w:left="750" w:hanging="390"/>
      </w:pPr>
      <w:rPr>
        <w:rFonts w:hint="default"/>
        <w:lang w:bidi="he-IL"/>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BA97D2D"/>
    <w:multiLevelType w:val="multilevel"/>
    <w:tmpl w:val="F8AEBF5C"/>
    <w:lvl w:ilvl="0">
      <w:start w:val="1"/>
      <w:numFmt w:val="hebrew1"/>
      <w:lvlText w:val="%1."/>
      <w:lvlJc w:val="center"/>
      <w:pPr>
        <w:tabs>
          <w:tab w:val="num" w:pos="360"/>
        </w:tabs>
        <w:ind w:left="360" w:right="360" w:hanging="360"/>
      </w:pPr>
      <w:rPr>
        <w:rFonts w:ascii="Times New Roman" w:eastAsia="Times New Roman" w:hAnsi="Times New Roman" w:cs="David"/>
      </w:r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19" w15:restartNumberingAfterBreak="0">
    <w:nsid w:val="46C079D2"/>
    <w:multiLevelType w:val="hybridMultilevel"/>
    <w:tmpl w:val="BCD84426"/>
    <w:lvl w:ilvl="0" w:tplc="F41EEA50">
      <w:start w:val="2"/>
      <w:numFmt w:val="bullet"/>
      <w:lvlText w:val="-"/>
      <w:lvlJc w:val="left"/>
      <w:pPr>
        <w:tabs>
          <w:tab w:val="num" w:pos="1183"/>
        </w:tabs>
        <w:ind w:left="1183" w:hanging="525"/>
      </w:pPr>
      <w:rPr>
        <w:rFonts w:ascii="Times New Roman" w:eastAsia="Times New Roman" w:hAnsi="Times New Roman" w:cs="FrankRuehl" w:hint="default"/>
      </w:rPr>
    </w:lvl>
    <w:lvl w:ilvl="1" w:tplc="04090003" w:tentative="1">
      <w:start w:val="1"/>
      <w:numFmt w:val="bullet"/>
      <w:lvlText w:val="o"/>
      <w:lvlJc w:val="left"/>
      <w:pPr>
        <w:tabs>
          <w:tab w:val="num" w:pos="1738"/>
        </w:tabs>
        <w:ind w:left="1738" w:hanging="360"/>
      </w:pPr>
      <w:rPr>
        <w:rFonts w:ascii="Courier New" w:hAnsi="Courier New" w:cs="Courier New" w:hint="default"/>
      </w:rPr>
    </w:lvl>
    <w:lvl w:ilvl="2" w:tplc="04090005" w:tentative="1">
      <w:start w:val="1"/>
      <w:numFmt w:val="bullet"/>
      <w:lvlText w:val=""/>
      <w:lvlJc w:val="left"/>
      <w:pPr>
        <w:tabs>
          <w:tab w:val="num" w:pos="2458"/>
        </w:tabs>
        <w:ind w:left="2458" w:hanging="360"/>
      </w:pPr>
      <w:rPr>
        <w:rFonts w:ascii="Wingdings" w:hAnsi="Wingdings" w:hint="default"/>
      </w:rPr>
    </w:lvl>
    <w:lvl w:ilvl="3" w:tplc="04090001" w:tentative="1">
      <w:start w:val="1"/>
      <w:numFmt w:val="bullet"/>
      <w:lvlText w:val=""/>
      <w:lvlJc w:val="left"/>
      <w:pPr>
        <w:tabs>
          <w:tab w:val="num" w:pos="3178"/>
        </w:tabs>
        <w:ind w:left="3178" w:hanging="360"/>
      </w:pPr>
      <w:rPr>
        <w:rFonts w:ascii="Symbol" w:hAnsi="Symbol" w:hint="default"/>
      </w:rPr>
    </w:lvl>
    <w:lvl w:ilvl="4" w:tplc="04090003" w:tentative="1">
      <w:start w:val="1"/>
      <w:numFmt w:val="bullet"/>
      <w:lvlText w:val="o"/>
      <w:lvlJc w:val="left"/>
      <w:pPr>
        <w:tabs>
          <w:tab w:val="num" w:pos="3898"/>
        </w:tabs>
        <w:ind w:left="3898" w:hanging="360"/>
      </w:pPr>
      <w:rPr>
        <w:rFonts w:ascii="Courier New" w:hAnsi="Courier New" w:cs="Courier New" w:hint="default"/>
      </w:rPr>
    </w:lvl>
    <w:lvl w:ilvl="5" w:tplc="04090005" w:tentative="1">
      <w:start w:val="1"/>
      <w:numFmt w:val="bullet"/>
      <w:lvlText w:val=""/>
      <w:lvlJc w:val="left"/>
      <w:pPr>
        <w:tabs>
          <w:tab w:val="num" w:pos="4618"/>
        </w:tabs>
        <w:ind w:left="4618" w:hanging="360"/>
      </w:pPr>
      <w:rPr>
        <w:rFonts w:ascii="Wingdings" w:hAnsi="Wingdings" w:hint="default"/>
      </w:rPr>
    </w:lvl>
    <w:lvl w:ilvl="6" w:tplc="04090001" w:tentative="1">
      <w:start w:val="1"/>
      <w:numFmt w:val="bullet"/>
      <w:lvlText w:val=""/>
      <w:lvlJc w:val="left"/>
      <w:pPr>
        <w:tabs>
          <w:tab w:val="num" w:pos="5338"/>
        </w:tabs>
        <w:ind w:left="5338" w:hanging="360"/>
      </w:pPr>
      <w:rPr>
        <w:rFonts w:ascii="Symbol" w:hAnsi="Symbol" w:hint="default"/>
      </w:rPr>
    </w:lvl>
    <w:lvl w:ilvl="7" w:tplc="04090003" w:tentative="1">
      <w:start w:val="1"/>
      <w:numFmt w:val="bullet"/>
      <w:lvlText w:val="o"/>
      <w:lvlJc w:val="left"/>
      <w:pPr>
        <w:tabs>
          <w:tab w:val="num" w:pos="6058"/>
        </w:tabs>
        <w:ind w:left="6058" w:hanging="360"/>
      </w:pPr>
      <w:rPr>
        <w:rFonts w:ascii="Courier New" w:hAnsi="Courier New" w:cs="Courier New" w:hint="default"/>
      </w:rPr>
    </w:lvl>
    <w:lvl w:ilvl="8" w:tplc="04090005" w:tentative="1">
      <w:start w:val="1"/>
      <w:numFmt w:val="bullet"/>
      <w:lvlText w:val=""/>
      <w:lvlJc w:val="left"/>
      <w:pPr>
        <w:tabs>
          <w:tab w:val="num" w:pos="6778"/>
        </w:tabs>
        <w:ind w:left="6778" w:hanging="360"/>
      </w:pPr>
      <w:rPr>
        <w:rFonts w:ascii="Wingdings" w:hAnsi="Wingdings" w:hint="default"/>
      </w:rPr>
    </w:lvl>
  </w:abstractNum>
  <w:abstractNum w:abstractNumId="20" w15:restartNumberingAfterBreak="0">
    <w:nsid w:val="48325970"/>
    <w:multiLevelType w:val="multilevel"/>
    <w:tmpl w:val="A75264C8"/>
    <w:lvl w:ilvl="0">
      <w:start w:val="31"/>
      <w:numFmt w:val="decimal"/>
      <w:lvlText w:val="%1"/>
      <w:lvlJc w:val="left"/>
      <w:pPr>
        <w:tabs>
          <w:tab w:val="num" w:pos="540"/>
        </w:tabs>
        <w:ind w:left="540" w:hanging="540"/>
      </w:pPr>
      <w:rPr>
        <w:rFonts w:hint="default"/>
      </w:rPr>
    </w:lvl>
    <w:lvl w:ilvl="1">
      <w:start w:val="1"/>
      <w:numFmt w:val="decimal"/>
      <w:lvlText w:val="%1.%2"/>
      <w:lvlJc w:val="left"/>
      <w:pPr>
        <w:tabs>
          <w:tab w:val="num" w:pos="1522"/>
        </w:tabs>
        <w:ind w:left="1522" w:hanging="540"/>
      </w:pPr>
      <w:rPr>
        <w:rFonts w:hint="default"/>
      </w:rPr>
    </w:lvl>
    <w:lvl w:ilvl="2">
      <w:start w:val="1"/>
      <w:numFmt w:val="decimal"/>
      <w:lvlText w:val="%1.%2.%3"/>
      <w:lvlJc w:val="left"/>
      <w:pPr>
        <w:tabs>
          <w:tab w:val="num" w:pos="2684"/>
        </w:tabs>
        <w:ind w:left="2684" w:hanging="720"/>
      </w:pPr>
      <w:rPr>
        <w:rFonts w:hint="default"/>
      </w:rPr>
    </w:lvl>
    <w:lvl w:ilvl="3">
      <w:start w:val="1"/>
      <w:numFmt w:val="decimal"/>
      <w:lvlText w:val="%1.%2.%3.%4"/>
      <w:lvlJc w:val="left"/>
      <w:pPr>
        <w:tabs>
          <w:tab w:val="num" w:pos="3666"/>
        </w:tabs>
        <w:ind w:left="3666" w:hanging="720"/>
      </w:pPr>
      <w:rPr>
        <w:rFonts w:hint="default"/>
      </w:rPr>
    </w:lvl>
    <w:lvl w:ilvl="4">
      <w:start w:val="1"/>
      <w:numFmt w:val="decimal"/>
      <w:lvlText w:val="%1.%2.%3.%4.%5"/>
      <w:lvlJc w:val="left"/>
      <w:pPr>
        <w:tabs>
          <w:tab w:val="num" w:pos="5008"/>
        </w:tabs>
        <w:ind w:left="5008" w:hanging="1080"/>
      </w:pPr>
      <w:rPr>
        <w:rFonts w:hint="default"/>
      </w:rPr>
    </w:lvl>
    <w:lvl w:ilvl="5">
      <w:start w:val="1"/>
      <w:numFmt w:val="decimal"/>
      <w:lvlText w:val="%1.%2.%3.%4.%5.%6"/>
      <w:lvlJc w:val="left"/>
      <w:pPr>
        <w:tabs>
          <w:tab w:val="num" w:pos="5990"/>
        </w:tabs>
        <w:ind w:left="5990" w:hanging="1080"/>
      </w:pPr>
      <w:rPr>
        <w:rFonts w:hint="default"/>
      </w:rPr>
    </w:lvl>
    <w:lvl w:ilvl="6">
      <w:start w:val="1"/>
      <w:numFmt w:val="decimal"/>
      <w:lvlText w:val="%1.%2.%3.%4.%5.%6.%7"/>
      <w:lvlJc w:val="left"/>
      <w:pPr>
        <w:tabs>
          <w:tab w:val="num" w:pos="6972"/>
        </w:tabs>
        <w:ind w:left="6972" w:hanging="1080"/>
      </w:pPr>
      <w:rPr>
        <w:rFonts w:hint="default"/>
      </w:rPr>
    </w:lvl>
    <w:lvl w:ilvl="7">
      <w:start w:val="1"/>
      <w:numFmt w:val="decimal"/>
      <w:lvlText w:val="%1.%2.%3.%4.%5.%6.%7.%8"/>
      <w:lvlJc w:val="left"/>
      <w:pPr>
        <w:tabs>
          <w:tab w:val="num" w:pos="8314"/>
        </w:tabs>
        <w:ind w:left="8314" w:hanging="1440"/>
      </w:pPr>
      <w:rPr>
        <w:rFonts w:hint="default"/>
      </w:rPr>
    </w:lvl>
    <w:lvl w:ilvl="8">
      <w:start w:val="1"/>
      <w:numFmt w:val="decimal"/>
      <w:lvlText w:val="%1.%2.%3.%4.%5.%6.%7.%8.%9"/>
      <w:lvlJc w:val="left"/>
      <w:pPr>
        <w:tabs>
          <w:tab w:val="num" w:pos="9296"/>
        </w:tabs>
        <w:ind w:left="9296" w:hanging="1440"/>
      </w:pPr>
      <w:rPr>
        <w:rFonts w:hint="default"/>
      </w:rPr>
    </w:lvl>
  </w:abstractNum>
  <w:abstractNum w:abstractNumId="21" w15:restartNumberingAfterBreak="0">
    <w:nsid w:val="48F93613"/>
    <w:multiLevelType w:val="hybridMultilevel"/>
    <w:tmpl w:val="BF2699B2"/>
    <w:lvl w:ilvl="0" w:tplc="AA646FAE">
      <w:start w:val="5"/>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3D75A5"/>
    <w:multiLevelType w:val="hybridMultilevel"/>
    <w:tmpl w:val="536A729C"/>
    <w:lvl w:ilvl="0" w:tplc="2996C73E">
      <w:start w:val="1"/>
      <w:numFmt w:val="decimal"/>
      <w:lvlText w:val="%1."/>
      <w:lvlJc w:val="left"/>
      <w:pPr>
        <w:ind w:left="1146" w:hanging="72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7C02D7"/>
    <w:multiLevelType w:val="hybridMultilevel"/>
    <w:tmpl w:val="C218A16C"/>
    <w:lvl w:ilvl="0" w:tplc="D648488E">
      <w:start w:val="1"/>
      <w:numFmt w:val="hebrew1"/>
      <w:lvlText w:val="%1."/>
      <w:lvlJc w:val="left"/>
      <w:pPr>
        <w:ind w:left="360" w:hanging="360"/>
      </w:pPr>
      <w:rPr>
        <w:rFonts w:hint="default"/>
      </w:rPr>
    </w:lvl>
    <w:lvl w:ilvl="1" w:tplc="04090019" w:tentative="1">
      <w:start w:val="1"/>
      <w:numFmt w:val="lowerLetter"/>
      <w:lvlText w:val="%2."/>
      <w:lvlJc w:val="left"/>
      <w:pPr>
        <w:ind w:left="881" w:hanging="360"/>
      </w:pPr>
    </w:lvl>
    <w:lvl w:ilvl="2" w:tplc="0409001B" w:tentative="1">
      <w:start w:val="1"/>
      <w:numFmt w:val="lowerRoman"/>
      <w:lvlText w:val="%3."/>
      <w:lvlJc w:val="right"/>
      <w:pPr>
        <w:ind w:left="1601" w:hanging="180"/>
      </w:pPr>
    </w:lvl>
    <w:lvl w:ilvl="3" w:tplc="0409000F" w:tentative="1">
      <w:start w:val="1"/>
      <w:numFmt w:val="decimal"/>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24" w15:restartNumberingAfterBreak="0">
    <w:nsid w:val="53D26600"/>
    <w:multiLevelType w:val="hybridMultilevel"/>
    <w:tmpl w:val="0FDEF594"/>
    <w:lvl w:ilvl="0" w:tplc="D5F497C6">
      <w:start w:val="1"/>
      <w:numFmt w:val="decimal"/>
      <w:lvlText w:val="%1."/>
      <w:lvlJc w:val="left"/>
      <w:pPr>
        <w:ind w:left="-550" w:hanging="360"/>
      </w:pPr>
      <w:rPr>
        <w:rFonts w:hint="default"/>
      </w:rPr>
    </w:lvl>
    <w:lvl w:ilvl="1" w:tplc="04090019" w:tentative="1">
      <w:start w:val="1"/>
      <w:numFmt w:val="lowerLetter"/>
      <w:lvlText w:val="%2."/>
      <w:lvlJc w:val="left"/>
      <w:pPr>
        <w:ind w:left="170" w:hanging="360"/>
      </w:pPr>
    </w:lvl>
    <w:lvl w:ilvl="2" w:tplc="0409001B" w:tentative="1">
      <w:start w:val="1"/>
      <w:numFmt w:val="lowerRoman"/>
      <w:lvlText w:val="%3."/>
      <w:lvlJc w:val="right"/>
      <w:pPr>
        <w:ind w:left="890" w:hanging="180"/>
      </w:pPr>
    </w:lvl>
    <w:lvl w:ilvl="3" w:tplc="0409000F" w:tentative="1">
      <w:start w:val="1"/>
      <w:numFmt w:val="decimal"/>
      <w:lvlText w:val="%4."/>
      <w:lvlJc w:val="left"/>
      <w:pPr>
        <w:ind w:left="1610" w:hanging="360"/>
      </w:pPr>
    </w:lvl>
    <w:lvl w:ilvl="4" w:tplc="04090019" w:tentative="1">
      <w:start w:val="1"/>
      <w:numFmt w:val="lowerLetter"/>
      <w:lvlText w:val="%5."/>
      <w:lvlJc w:val="left"/>
      <w:pPr>
        <w:ind w:left="2330" w:hanging="360"/>
      </w:pPr>
    </w:lvl>
    <w:lvl w:ilvl="5" w:tplc="0409001B" w:tentative="1">
      <w:start w:val="1"/>
      <w:numFmt w:val="lowerRoman"/>
      <w:lvlText w:val="%6."/>
      <w:lvlJc w:val="right"/>
      <w:pPr>
        <w:ind w:left="3050" w:hanging="180"/>
      </w:pPr>
    </w:lvl>
    <w:lvl w:ilvl="6" w:tplc="0409000F" w:tentative="1">
      <w:start w:val="1"/>
      <w:numFmt w:val="decimal"/>
      <w:lvlText w:val="%7."/>
      <w:lvlJc w:val="left"/>
      <w:pPr>
        <w:ind w:left="3770" w:hanging="360"/>
      </w:pPr>
    </w:lvl>
    <w:lvl w:ilvl="7" w:tplc="04090019" w:tentative="1">
      <w:start w:val="1"/>
      <w:numFmt w:val="lowerLetter"/>
      <w:lvlText w:val="%8."/>
      <w:lvlJc w:val="left"/>
      <w:pPr>
        <w:ind w:left="4490" w:hanging="360"/>
      </w:pPr>
    </w:lvl>
    <w:lvl w:ilvl="8" w:tplc="0409001B" w:tentative="1">
      <w:start w:val="1"/>
      <w:numFmt w:val="lowerRoman"/>
      <w:lvlText w:val="%9."/>
      <w:lvlJc w:val="right"/>
      <w:pPr>
        <w:ind w:left="5210" w:hanging="180"/>
      </w:pPr>
    </w:lvl>
  </w:abstractNum>
  <w:abstractNum w:abstractNumId="25" w15:restartNumberingAfterBreak="0">
    <w:nsid w:val="5A1467B1"/>
    <w:multiLevelType w:val="hybridMultilevel"/>
    <w:tmpl w:val="BCF24810"/>
    <w:lvl w:ilvl="0" w:tplc="966C3706">
      <w:start w:val="1"/>
      <w:numFmt w:val="decimal"/>
      <w:lvlText w:val="%1."/>
      <w:lvlJc w:val="left"/>
      <w:pPr>
        <w:tabs>
          <w:tab w:val="num" w:pos="2160"/>
        </w:tabs>
        <w:ind w:left="2160" w:right="2160" w:hanging="720"/>
      </w:pPr>
      <w:rPr>
        <w:rFonts w:hint="default"/>
      </w:rPr>
    </w:lvl>
    <w:lvl w:ilvl="1" w:tplc="62EA3126">
      <w:start w:val="10"/>
      <w:numFmt w:val="hebrew1"/>
      <w:lvlText w:val="%2."/>
      <w:lvlJc w:val="left"/>
      <w:pPr>
        <w:tabs>
          <w:tab w:val="num" w:pos="2520"/>
        </w:tabs>
        <w:ind w:left="2520" w:right="2520" w:hanging="360"/>
      </w:pPr>
      <w:rPr>
        <w:rFonts w:hint="cs"/>
      </w:rPr>
    </w:lvl>
    <w:lvl w:ilvl="2" w:tplc="104A67E8">
      <w:start w:val="13"/>
      <w:numFmt w:val="bullet"/>
      <w:lvlText w:val="-"/>
      <w:lvlJc w:val="left"/>
      <w:pPr>
        <w:tabs>
          <w:tab w:val="num" w:pos="3780"/>
        </w:tabs>
        <w:ind w:left="3780" w:hanging="720"/>
      </w:pPr>
      <w:rPr>
        <w:rFonts w:ascii="Times New Roman" w:eastAsia="Times New Roman" w:hAnsi="Times New Roman" w:cs="David" w:hint="default"/>
      </w:r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26" w15:restartNumberingAfterBreak="0">
    <w:nsid w:val="5E4D6AFC"/>
    <w:multiLevelType w:val="hybridMultilevel"/>
    <w:tmpl w:val="40F0B1FC"/>
    <w:lvl w:ilvl="0" w:tplc="04090001">
      <w:start w:val="1"/>
      <w:numFmt w:val="bullet"/>
      <w:lvlText w:val=""/>
      <w:lvlJc w:val="left"/>
      <w:pPr>
        <w:ind w:left="1095" w:hanging="360"/>
      </w:pPr>
      <w:rPr>
        <w:rFonts w:ascii="Symbol" w:hAnsi="Symbol" w:hint="default"/>
      </w:rPr>
    </w:lvl>
    <w:lvl w:ilvl="1" w:tplc="04090003">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7" w15:restartNumberingAfterBreak="0">
    <w:nsid w:val="5F087802"/>
    <w:multiLevelType w:val="hybridMultilevel"/>
    <w:tmpl w:val="F8AEB1CE"/>
    <w:lvl w:ilvl="0" w:tplc="5382F3D8">
      <w:start w:val="1"/>
      <w:numFmt w:val="hebrew1"/>
      <w:lvlText w:val="%1."/>
      <w:lvlJc w:val="left"/>
      <w:pPr>
        <w:tabs>
          <w:tab w:val="num" w:pos="1313"/>
        </w:tabs>
        <w:ind w:left="1313" w:right="720" w:hanging="360"/>
      </w:pPr>
      <w:rPr>
        <w:rFonts w:hint="default"/>
        <w:b w:val="0"/>
        <w:bCs w:val="0"/>
      </w:rPr>
    </w:lvl>
    <w:lvl w:ilvl="1" w:tplc="04090019" w:tentative="1">
      <w:start w:val="1"/>
      <w:numFmt w:val="lowerLetter"/>
      <w:lvlText w:val="%2."/>
      <w:lvlJc w:val="left"/>
      <w:pPr>
        <w:tabs>
          <w:tab w:val="num" w:pos="1673"/>
        </w:tabs>
        <w:ind w:left="1673" w:hanging="360"/>
      </w:pPr>
    </w:lvl>
    <w:lvl w:ilvl="2" w:tplc="0409001B" w:tentative="1">
      <w:start w:val="1"/>
      <w:numFmt w:val="lowerRoman"/>
      <w:lvlText w:val="%3."/>
      <w:lvlJc w:val="right"/>
      <w:pPr>
        <w:tabs>
          <w:tab w:val="num" w:pos="2393"/>
        </w:tabs>
        <w:ind w:left="2393" w:hanging="180"/>
      </w:pPr>
    </w:lvl>
    <w:lvl w:ilvl="3" w:tplc="0409000F" w:tentative="1">
      <w:start w:val="1"/>
      <w:numFmt w:val="decimal"/>
      <w:lvlText w:val="%4."/>
      <w:lvlJc w:val="left"/>
      <w:pPr>
        <w:tabs>
          <w:tab w:val="num" w:pos="3113"/>
        </w:tabs>
        <w:ind w:left="3113" w:hanging="360"/>
      </w:pPr>
    </w:lvl>
    <w:lvl w:ilvl="4" w:tplc="04090019" w:tentative="1">
      <w:start w:val="1"/>
      <w:numFmt w:val="lowerLetter"/>
      <w:lvlText w:val="%5."/>
      <w:lvlJc w:val="left"/>
      <w:pPr>
        <w:tabs>
          <w:tab w:val="num" w:pos="3833"/>
        </w:tabs>
        <w:ind w:left="3833" w:hanging="360"/>
      </w:pPr>
    </w:lvl>
    <w:lvl w:ilvl="5" w:tplc="0409001B" w:tentative="1">
      <w:start w:val="1"/>
      <w:numFmt w:val="lowerRoman"/>
      <w:lvlText w:val="%6."/>
      <w:lvlJc w:val="right"/>
      <w:pPr>
        <w:tabs>
          <w:tab w:val="num" w:pos="4553"/>
        </w:tabs>
        <w:ind w:left="4553" w:hanging="180"/>
      </w:pPr>
    </w:lvl>
    <w:lvl w:ilvl="6" w:tplc="0409000F" w:tentative="1">
      <w:start w:val="1"/>
      <w:numFmt w:val="decimal"/>
      <w:lvlText w:val="%7."/>
      <w:lvlJc w:val="left"/>
      <w:pPr>
        <w:tabs>
          <w:tab w:val="num" w:pos="5273"/>
        </w:tabs>
        <w:ind w:left="5273" w:hanging="360"/>
      </w:pPr>
    </w:lvl>
    <w:lvl w:ilvl="7" w:tplc="04090019" w:tentative="1">
      <w:start w:val="1"/>
      <w:numFmt w:val="lowerLetter"/>
      <w:lvlText w:val="%8."/>
      <w:lvlJc w:val="left"/>
      <w:pPr>
        <w:tabs>
          <w:tab w:val="num" w:pos="5993"/>
        </w:tabs>
        <w:ind w:left="5993" w:hanging="360"/>
      </w:pPr>
    </w:lvl>
    <w:lvl w:ilvl="8" w:tplc="0409001B" w:tentative="1">
      <w:start w:val="1"/>
      <w:numFmt w:val="lowerRoman"/>
      <w:lvlText w:val="%9."/>
      <w:lvlJc w:val="right"/>
      <w:pPr>
        <w:tabs>
          <w:tab w:val="num" w:pos="6713"/>
        </w:tabs>
        <w:ind w:left="6713" w:hanging="180"/>
      </w:pPr>
    </w:lvl>
  </w:abstractNum>
  <w:abstractNum w:abstractNumId="28" w15:restartNumberingAfterBreak="0">
    <w:nsid w:val="6ABE497E"/>
    <w:multiLevelType w:val="multilevel"/>
    <w:tmpl w:val="62D290EC"/>
    <w:lvl w:ilvl="0">
      <w:start w:val="32"/>
      <w:numFmt w:val="decimal"/>
      <w:lvlText w:val="%1"/>
      <w:lvlJc w:val="left"/>
      <w:pPr>
        <w:tabs>
          <w:tab w:val="num" w:pos="375"/>
        </w:tabs>
        <w:ind w:left="375" w:hanging="375"/>
      </w:pPr>
      <w:rPr>
        <w:rFonts w:hint="default"/>
      </w:rPr>
    </w:lvl>
    <w:lvl w:ilvl="1">
      <w:start w:val="1"/>
      <w:numFmt w:val="decimal"/>
      <w:lvlText w:val="%1.%2"/>
      <w:lvlJc w:val="left"/>
      <w:pPr>
        <w:tabs>
          <w:tab w:val="num" w:pos="1357"/>
        </w:tabs>
        <w:ind w:left="1357" w:hanging="375"/>
      </w:pPr>
      <w:rPr>
        <w:rFonts w:hint="default"/>
      </w:rPr>
    </w:lvl>
    <w:lvl w:ilvl="2">
      <w:start w:val="1"/>
      <w:numFmt w:val="decimal"/>
      <w:lvlText w:val="%1.%2.%3"/>
      <w:lvlJc w:val="left"/>
      <w:pPr>
        <w:tabs>
          <w:tab w:val="num" w:pos="2684"/>
        </w:tabs>
        <w:ind w:left="2684" w:hanging="720"/>
      </w:pPr>
      <w:rPr>
        <w:rFonts w:hint="default"/>
      </w:rPr>
    </w:lvl>
    <w:lvl w:ilvl="3">
      <w:start w:val="1"/>
      <w:numFmt w:val="decimal"/>
      <w:lvlText w:val="%1.%2.%3.%4"/>
      <w:lvlJc w:val="left"/>
      <w:pPr>
        <w:tabs>
          <w:tab w:val="num" w:pos="3666"/>
        </w:tabs>
        <w:ind w:left="3666" w:hanging="720"/>
      </w:pPr>
      <w:rPr>
        <w:rFonts w:hint="default"/>
      </w:rPr>
    </w:lvl>
    <w:lvl w:ilvl="4">
      <w:start w:val="1"/>
      <w:numFmt w:val="decimal"/>
      <w:lvlText w:val="%1.%2.%3.%4.%5"/>
      <w:lvlJc w:val="left"/>
      <w:pPr>
        <w:tabs>
          <w:tab w:val="num" w:pos="5008"/>
        </w:tabs>
        <w:ind w:left="5008" w:hanging="1080"/>
      </w:pPr>
      <w:rPr>
        <w:rFonts w:hint="default"/>
      </w:rPr>
    </w:lvl>
    <w:lvl w:ilvl="5">
      <w:start w:val="1"/>
      <w:numFmt w:val="decimal"/>
      <w:lvlText w:val="%1.%2.%3.%4.%5.%6"/>
      <w:lvlJc w:val="left"/>
      <w:pPr>
        <w:tabs>
          <w:tab w:val="num" w:pos="5990"/>
        </w:tabs>
        <w:ind w:left="5990" w:hanging="1080"/>
      </w:pPr>
      <w:rPr>
        <w:rFonts w:hint="default"/>
      </w:rPr>
    </w:lvl>
    <w:lvl w:ilvl="6">
      <w:start w:val="1"/>
      <w:numFmt w:val="decimal"/>
      <w:lvlText w:val="%1.%2.%3.%4.%5.%6.%7"/>
      <w:lvlJc w:val="left"/>
      <w:pPr>
        <w:tabs>
          <w:tab w:val="num" w:pos="6972"/>
        </w:tabs>
        <w:ind w:left="6972" w:hanging="1080"/>
      </w:pPr>
      <w:rPr>
        <w:rFonts w:hint="default"/>
      </w:rPr>
    </w:lvl>
    <w:lvl w:ilvl="7">
      <w:start w:val="1"/>
      <w:numFmt w:val="decimal"/>
      <w:lvlText w:val="%1.%2.%3.%4.%5.%6.%7.%8"/>
      <w:lvlJc w:val="left"/>
      <w:pPr>
        <w:tabs>
          <w:tab w:val="num" w:pos="8314"/>
        </w:tabs>
        <w:ind w:left="8314" w:hanging="1440"/>
      </w:pPr>
      <w:rPr>
        <w:rFonts w:hint="default"/>
      </w:rPr>
    </w:lvl>
    <w:lvl w:ilvl="8">
      <w:start w:val="1"/>
      <w:numFmt w:val="decimal"/>
      <w:lvlText w:val="%1.%2.%3.%4.%5.%6.%7.%8.%9"/>
      <w:lvlJc w:val="left"/>
      <w:pPr>
        <w:tabs>
          <w:tab w:val="num" w:pos="9296"/>
        </w:tabs>
        <w:ind w:left="9296" w:hanging="1440"/>
      </w:pPr>
      <w:rPr>
        <w:rFonts w:hint="default"/>
      </w:rPr>
    </w:lvl>
  </w:abstractNum>
  <w:abstractNum w:abstractNumId="29" w15:restartNumberingAfterBreak="0">
    <w:nsid w:val="6C0B2923"/>
    <w:multiLevelType w:val="multilevel"/>
    <w:tmpl w:val="39AA9258"/>
    <w:lvl w:ilvl="0">
      <w:start w:val="1"/>
      <w:numFmt w:val="decimal"/>
      <w:lvlText w:val="%1."/>
      <w:lvlJc w:val="right"/>
      <w:pPr>
        <w:tabs>
          <w:tab w:val="num" w:pos="720"/>
        </w:tabs>
        <w:ind w:right="720" w:hanging="360"/>
      </w:pPr>
      <w:rPr>
        <w:rFonts w:cs="Times New Roman" w:hint="default"/>
      </w:rPr>
    </w:lvl>
    <w:lvl w:ilvl="1">
      <w:start w:val="1"/>
      <w:numFmt w:val="lowerLetter"/>
      <w:lvlText w:val="%2."/>
      <w:lvlJc w:val="right"/>
      <w:pPr>
        <w:tabs>
          <w:tab w:val="num" w:pos="1440"/>
        </w:tabs>
        <w:ind w:right="1440" w:hanging="360"/>
      </w:pPr>
      <w:rPr>
        <w:rFonts w:cs="Times New Roman"/>
      </w:rPr>
    </w:lvl>
    <w:lvl w:ilvl="2">
      <w:start w:val="1"/>
      <w:numFmt w:val="lowerRoman"/>
      <w:lvlText w:val="%3."/>
      <w:lvlJc w:val="left"/>
      <w:pPr>
        <w:tabs>
          <w:tab w:val="num" w:pos="2160"/>
        </w:tabs>
        <w:ind w:right="2160" w:hanging="180"/>
      </w:pPr>
      <w:rPr>
        <w:rFonts w:cs="Times New Roman"/>
      </w:rPr>
    </w:lvl>
    <w:lvl w:ilvl="3">
      <w:start w:val="1"/>
      <w:numFmt w:val="decimal"/>
      <w:lvlText w:val="%4."/>
      <w:lvlJc w:val="right"/>
      <w:pPr>
        <w:tabs>
          <w:tab w:val="num" w:pos="2880"/>
        </w:tabs>
        <w:ind w:right="2880" w:hanging="360"/>
      </w:pPr>
      <w:rPr>
        <w:rFonts w:cs="Times New Roman"/>
      </w:rPr>
    </w:lvl>
    <w:lvl w:ilvl="4">
      <w:start w:val="1"/>
      <w:numFmt w:val="lowerLetter"/>
      <w:lvlText w:val="%5."/>
      <w:lvlJc w:val="right"/>
      <w:pPr>
        <w:tabs>
          <w:tab w:val="num" w:pos="3600"/>
        </w:tabs>
        <w:ind w:right="3600" w:hanging="360"/>
      </w:pPr>
      <w:rPr>
        <w:rFonts w:cs="Times New Roman"/>
      </w:rPr>
    </w:lvl>
    <w:lvl w:ilvl="5">
      <w:start w:val="1"/>
      <w:numFmt w:val="lowerRoman"/>
      <w:lvlText w:val="%6."/>
      <w:lvlJc w:val="left"/>
      <w:pPr>
        <w:tabs>
          <w:tab w:val="num" w:pos="4320"/>
        </w:tabs>
        <w:ind w:right="4320" w:hanging="180"/>
      </w:pPr>
      <w:rPr>
        <w:rFonts w:cs="Times New Roman"/>
      </w:rPr>
    </w:lvl>
    <w:lvl w:ilvl="6">
      <w:start w:val="1"/>
      <w:numFmt w:val="decimal"/>
      <w:lvlText w:val="%7."/>
      <w:lvlJc w:val="right"/>
      <w:pPr>
        <w:tabs>
          <w:tab w:val="num" w:pos="5040"/>
        </w:tabs>
        <w:ind w:right="5040" w:hanging="360"/>
      </w:pPr>
      <w:rPr>
        <w:rFonts w:cs="Times New Roman"/>
      </w:rPr>
    </w:lvl>
    <w:lvl w:ilvl="7">
      <w:start w:val="1"/>
      <w:numFmt w:val="lowerLetter"/>
      <w:lvlText w:val="%8."/>
      <w:lvlJc w:val="right"/>
      <w:pPr>
        <w:tabs>
          <w:tab w:val="num" w:pos="5760"/>
        </w:tabs>
        <w:ind w:right="5760" w:hanging="360"/>
      </w:pPr>
      <w:rPr>
        <w:rFonts w:cs="Times New Roman"/>
      </w:rPr>
    </w:lvl>
    <w:lvl w:ilvl="8">
      <w:start w:val="1"/>
      <w:numFmt w:val="lowerRoman"/>
      <w:lvlText w:val="%9."/>
      <w:lvlJc w:val="left"/>
      <w:pPr>
        <w:tabs>
          <w:tab w:val="num" w:pos="6480"/>
        </w:tabs>
        <w:ind w:right="6480" w:hanging="180"/>
      </w:pPr>
      <w:rPr>
        <w:rFonts w:cs="Times New Roman"/>
      </w:rPr>
    </w:lvl>
  </w:abstractNum>
  <w:abstractNum w:abstractNumId="30" w15:restartNumberingAfterBreak="0">
    <w:nsid w:val="6CDC0956"/>
    <w:multiLevelType w:val="multilevel"/>
    <w:tmpl w:val="F648A878"/>
    <w:lvl w:ilvl="0">
      <w:start w:val="6"/>
      <w:numFmt w:val="decimal"/>
      <w:lvlText w:val="%1."/>
      <w:lvlJc w:val="left"/>
      <w:pPr>
        <w:tabs>
          <w:tab w:val="num" w:pos="720"/>
        </w:tabs>
        <w:ind w:left="720" w:hanging="360"/>
      </w:pPr>
      <w:rPr>
        <w:rFonts w:hint="default"/>
        <w:color w:val="auto"/>
        <w:u w:val="none"/>
      </w:rPr>
    </w:lvl>
    <w:lvl w:ilvl="1">
      <w:start w:val="1"/>
      <w:numFmt w:val="decimal"/>
      <w:isLgl/>
      <w:lvlText w:val="%1.%2."/>
      <w:lvlJc w:val="left"/>
      <w:pPr>
        <w:tabs>
          <w:tab w:val="num" w:pos="720"/>
        </w:tabs>
        <w:ind w:left="720" w:hanging="360"/>
      </w:pPr>
      <w:rPr>
        <w:rFonts w:hint="default"/>
        <w:b w:val="0"/>
        <w:bCs w:val="0"/>
        <w:color w:val="auto"/>
      </w:rPr>
    </w:lvl>
    <w:lvl w:ilvl="2">
      <w:start w:val="1"/>
      <w:numFmt w:val="decimal"/>
      <w:isLgl/>
      <w:lvlText w:val="%1.%2.%3."/>
      <w:lvlJc w:val="left"/>
      <w:pPr>
        <w:tabs>
          <w:tab w:val="num" w:pos="1800"/>
        </w:tabs>
        <w:ind w:left="1800" w:hanging="720"/>
      </w:pPr>
      <w:rPr>
        <w:rFonts w:hint="default"/>
        <w:b w:val="0"/>
        <w:bCs w:val="0"/>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1" w15:restartNumberingAfterBreak="0">
    <w:nsid w:val="6F612911"/>
    <w:multiLevelType w:val="hybridMultilevel"/>
    <w:tmpl w:val="07127EDC"/>
    <w:lvl w:ilvl="0" w:tplc="56987F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0DA28C6"/>
    <w:multiLevelType w:val="multilevel"/>
    <w:tmpl w:val="BF1404DE"/>
    <w:lvl w:ilvl="0">
      <w:start w:val="1"/>
      <w:numFmt w:val="none"/>
      <w:lvlText w:val="ה."/>
      <w:lvlJc w:val="left"/>
      <w:pPr>
        <w:tabs>
          <w:tab w:val="num" w:pos="360"/>
        </w:tabs>
        <w:ind w:left="360" w:hanging="360"/>
      </w:pPr>
      <w:rPr>
        <w:rFonts w:hint="default"/>
        <w:sz w:val="26"/>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3" w15:restartNumberingAfterBreak="0">
    <w:nsid w:val="729B7B8A"/>
    <w:multiLevelType w:val="hybridMultilevel"/>
    <w:tmpl w:val="5AFCF0B4"/>
    <w:lvl w:ilvl="0" w:tplc="D9E85522">
      <w:start w:val="1"/>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4" w15:restartNumberingAfterBreak="0">
    <w:nsid w:val="7B681ADC"/>
    <w:multiLevelType w:val="hybridMultilevel"/>
    <w:tmpl w:val="E3D64328"/>
    <w:lvl w:ilvl="0" w:tplc="C89CB772">
      <w:start w:val="1"/>
      <w:numFmt w:val="decimal"/>
      <w:lvlText w:val="%1."/>
      <w:lvlJc w:val="left"/>
      <w:pPr>
        <w:tabs>
          <w:tab w:val="num" w:pos="716"/>
        </w:tabs>
        <w:ind w:left="716" w:hanging="690"/>
      </w:pPr>
      <w:rPr>
        <w:rFonts w:hint="default"/>
      </w:rPr>
    </w:lvl>
    <w:lvl w:ilvl="1" w:tplc="DB6EA212">
      <w:start w:val="1"/>
      <w:numFmt w:val="hebrew1"/>
      <w:lvlText w:val="%2."/>
      <w:lvlJc w:val="left"/>
      <w:pPr>
        <w:tabs>
          <w:tab w:val="num" w:pos="1466"/>
        </w:tabs>
        <w:ind w:left="1466" w:hanging="720"/>
      </w:pPr>
      <w:rPr>
        <w:rFonts w:hint="default"/>
      </w:r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35" w15:restartNumberingAfterBreak="0">
    <w:nsid w:val="7C6C164E"/>
    <w:multiLevelType w:val="hybridMultilevel"/>
    <w:tmpl w:val="46F0C294"/>
    <w:lvl w:ilvl="0" w:tplc="0409000F">
      <w:start w:val="1"/>
      <w:numFmt w:val="decimal"/>
      <w:lvlText w:val="%1."/>
      <w:lvlJc w:val="left"/>
      <w:pPr>
        <w:tabs>
          <w:tab w:val="num" w:pos="720"/>
        </w:tabs>
        <w:ind w:left="720" w:hanging="360"/>
      </w:pPr>
      <w:rPr>
        <w:rFonts w:hint="default"/>
      </w:rPr>
    </w:lvl>
    <w:lvl w:ilvl="1" w:tplc="EDAED1EE">
      <w:start w:val="1"/>
      <w:numFmt w:val="hebrew1"/>
      <w:lvlText w:val="%2."/>
      <w:lvlJc w:val="left"/>
      <w:pPr>
        <w:tabs>
          <w:tab w:val="num" w:pos="1440"/>
        </w:tabs>
        <w:ind w:left="1440" w:hanging="360"/>
      </w:pPr>
      <w:rPr>
        <w:rFonts w:hint="default"/>
      </w:rPr>
    </w:lvl>
    <w:lvl w:ilvl="2" w:tplc="04090013">
      <w:start w:val="1"/>
      <w:numFmt w:val="hebrew1"/>
      <w:lvlText w:val="%3."/>
      <w:lvlJc w:val="center"/>
      <w:pPr>
        <w:tabs>
          <w:tab w:val="num" w:pos="2340"/>
        </w:tabs>
        <w:ind w:left="2340" w:hanging="360"/>
      </w:pPr>
      <w:rPr>
        <w:rFonts w:hint="default"/>
        <w:lang w:val="en-U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8"/>
  </w:num>
  <w:num w:numId="2">
    <w:abstractNumId w:val="25"/>
  </w:num>
  <w:num w:numId="3">
    <w:abstractNumId w:val="15"/>
  </w:num>
  <w:num w:numId="4">
    <w:abstractNumId w:val="9"/>
  </w:num>
  <w:num w:numId="5">
    <w:abstractNumId w:val="12"/>
  </w:num>
  <w:num w:numId="6">
    <w:abstractNumId w:val="6"/>
  </w:num>
  <w:num w:numId="7">
    <w:abstractNumId w:val="30"/>
  </w:num>
  <w:num w:numId="8">
    <w:abstractNumId w:val="11"/>
  </w:num>
  <w:num w:numId="9">
    <w:abstractNumId w:val="29"/>
  </w:num>
  <w:num w:numId="10">
    <w:abstractNumId w:val="14"/>
  </w:num>
  <w:num w:numId="11">
    <w:abstractNumId w:val="20"/>
  </w:num>
  <w:num w:numId="12">
    <w:abstractNumId w:val="28"/>
  </w:num>
  <w:num w:numId="13">
    <w:abstractNumId w:val="2"/>
  </w:num>
  <w:num w:numId="14">
    <w:abstractNumId w:val="10"/>
  </w:num>
  <w:num w:numId="15">
    <w:abstractNumId w:val="5"/>
  </w:num>
  <w:num w:numId="16">
    <w:abstractNumId w:val="0"/>
  </w:num>
  <w:num w:numId="17">
    <w:abstractNumId w:val="19"/>
  </w:num>
  <w:num w:numId="18">
    <w:abstractNumId w:val="1"/>
  </w:num>
  <w:num w:numId="19">
    <w:abstractNumId w:val="7"/>
  </w:num>
  <w:num w:numId="20">
    <w:abstractNumId w:val="27"/>
  </w:num>
  <w:num w:numId="21">
    <w:abstractNumId w:val="32"/>
  </w:num>
  <w:num w:numId="22">
    <w:abstractNumId w:val="35"/>
  </w:num>
  <w:num w:numId="23">
    <w:abstractNumId w:val="22"/>
  </w:num>
  <w:num w:numId="24">
    <w:abstractNumId w:val="4"/>
  </w:num>
  <w:num w:numId="25">
    <w:abstractNumId w:val="8"/>
  </w:num>
  <w:num w:numId="26">
    <w:abstractNumId w:val="16"/>
  </w:num>
  <w:num w:numId="27">
    <w:abstractNumId w:val="17"/>
  </w:num>
  <w:num w:numId="28">
    <w:abstractNumId w:val="24"/>
  </w:num>
  <w:num w:numId="29">
    <w:abstractNumId w:val="13"/>
  </w:num>
  <w:num w:numId="30">
    <w:abstractNumId w:val="3"/>
  </w:num>
  <w:num w:numId="31">
    <w:abstractNumId w:val="26"/>
  </w:num>
  <w:num w:numId="32">
    <w:abstractNumId w:val="31"/>
  </w:num>
  <w:num w:numId="33">
    <w:abstractNumId w:val="33"/>
  </w:num>
  <w:num w:numId="34">
    <w:abstractNumId w:val="23"/>
  </w:num>
  <w:num w:numId="35">
    <w:abstractNumId w:val="34"/>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4AD"/>
    <w:rsid w:val="00043B18"/>
    <w:rsid w:val="000616E2"/>
    <w:rsid w:val="000919B8"/>
    <w:rsid w:val="000B178A"/>
    <w:rsid w:val="00181AEE"/>
    <w:rsid w:val="002644EC"/>
    <w:rsid w:val="002F63D3"/>
    <w:rsid w:val="0035758A"/>
    <w:rsid w:val="00376623"/>
    <w:rsid w:val="004A4996"/>
    <w:rsid w:val="005131FB"/>
    <w:rsid w:val="005E2C93"/>
    <w:rsid w:val="00603357"/>
    <w:rsid w:val="00646499"/>
    <w:rsid w:val="0065542C"/>
    <w:rsid w:val="00722AD7"/>
    <w:rsid w:val="007525D9"/>
    <w:rsid w:val="00770F38"/>
    <w:rsid w:val="007768FF"/>
    <w:rsid w:val="00794EC4"/>
    <w:rsid w:val="00796D98"/>
    <w:rsid w:val="007C0169"/>
    <w:rsid w:val="007C0518"/>
    <w:rsid w:val="007D25B9"/>
    <w:rsid w:val="007F65AA"/>
    <w:rsid w:val="00867F73"/>
    <w:rsid w:val="008D78E2"/>
    <w:rsid w:val="009742C0"/>
    <w:rsid w:val="009B4027"/>
    <w:rsid w:val="009C41B4"/>
    <w:rsid w:val="009D38D5"/>
    <w:rsid w:val="00A02467"/>
    <w:rsid w:val="00A97690"/>
    <w:rsid w:val="00AD1062"/>
    <w:rsid w:val="00C13464"/>
    <w:rsid w:val="00C4549C"/>
    <w:rsid w:val="00C55204"/>
    <w:rsid w:val="00C82F67"/>
    <w:rsid w:val="00D26D1E"/>
    <w:rsid w:val="00D743FD"/>
    <w:rsid w:val="00DC5B83"/>
    <w:rsid w:val="00DF441A"/>
    <w:rsid w:val="00E174AD"/>
    <w:rsid w:val="00E33759"/>
    <w:rsid w:val="00EC245F"/>
    <w:rsid w:val="00F14D89"/>
    <w:rsid w:val="00FA451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806E95"/>
  <w14:defaultImageDpi w14:val="0"/>
  <w15:docId w15:val="{A7A1DBAF-0874-460E-BC96-2DB60E13F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Arial"/>
    </w:rPr>
  </w:style>
  <w:style w:type="paragraph" w:styleId="1">
    <w:name w:val="heading 1"/>
    <w:basedOn w:val="a"/>
    <w:next w:val="a"/>
    <w:link w:val="10"/>
    <w:qFormat/>
    <w:rsid w:val="00867F73"/>
    <w:pPr>
      <w:keepNext/>
      <w:spacing w:after="0" w:line="240" w:lineRule="auto"/>
      <w:outlineLvl w:val="0"/>
    </w:pPr>
    <w:rPr>
      <w:rFonts w:ascii="Times New Roman" w:hAnsi="Times New Roman" w:cs="Times New Roman"/>
      <w:b/>
      <w:bCs/>
      <w:sz w:val="36"/>
      <w:szCs w:val="36"/>
      <w:lang w:eastAsia="he-IL"/>
    </w:rPr>
  </w:style>
  <w:style w:type="paragraph" w:styleId="2">
    <w:name w:val="heading 2"/>
    <w:basedOn w:val="a"/>
    <w:next w:val="a"/>
    <w:link w:val="20"/>
    <w:qFormat/>
    <w:rsid w:val="00867F73"/>
    <w:pPr>
      <w:keepNext/>
      <w:spacing w:after="0" w:line="240" w:lineRule="auto"/>
      <w:jc w:val="center"/>
      <w:outlineLvl w:val="1"/>
    </w:pPr>
    <w:rPr>
      <w:rFonts w:ascii="Times New Roman" w:hAnsi="Times New Roman" w:cs="Times New Roman"/>
      <w:b/>
      <w:bCs/>
      <w:sz w:val="40"/>
      <w:szCs w:val="40"/>
      <w:lang w:eastAsia="he-IL"/>
    </w:rPr>
  </w:style>
  <w:style w:type="paragraph" w:styleId="3">
    <w:name w:val="heading 3"/>
    <w:basedOn w:val="a"/>
    <w:next w:val="a"/>
    <w:link w:val="30"/>
    <w:qFormat/>
    <w:rsid w:val="00867F73"/>
    <w:pPr>
      <w:keepNext/>
      <w:spacing w:after="0" w:line="240" w:lineRule="auto"/>
      <w:jc w:val="center"/>
      <w:outlineLvl w:val="2"/>
    </w:pPr>
    <w:rPr>
      <w:rFonts w:ascii="Times New Roman" w:hAnsi="Times New Roman" w:cs="David"/>
      <w:b/>
      <w:bCs/>
      <w:sz w:val="32"/>
      <w:szCs w:val="32"/>
      <w:lang w:eastAsia="he-IL"/>
    </w:rPr>
  </w:style>
  <w:style w:type="paragraph" w:styleId="4">
    <w:name w:val="heading 4"/>
    <w:basedOn w:val="a"/>
    <w:next w:val="a"/>
    <w:link w:val="40"/>
    <w:qFormat/>
    <w:rsid w:val="00867F73"/>
    <w:pPr>
      <w:keepNext/>
      <w:spacing w:after="0" w:line="240" w:lineRule="auto"/>
      <w:outlineLvl w:val="3"/>
    </w:pPr>
    <w:rPr>
      <w:rFonts w:ascii="Times New Roman" w:hAnsi="Times New Roman" w:cs="David"/>
      <w:b/>
      <w:bCs/>
      <w:sz w:val="28"/>
      <w:szCs w:val="28"/>
      <w:lang w:eastAsia="he-IL"/>
    </w:rPr>
  </w:style>
  <w:style w:type="paragraph" w:styleId="5">
    <w:name w:val="heading 5"/>
    <w:basedOn w:val="a"/>
    <w:next w:val="a"/>
    <w:link w:val="50"/>
    <w:qFormat/>
    <w:rsid w:val="00867F73"/>
    <w:pPr>
      <w:keepNext/>
      <w:spacing w:after="0" w:line="240" w:lineRule="auto"/>
      <w:ind w:left="240"/>
      <w:outlineLvl w:val="4"/>
    </w:pPr>
    <w:rPr>
      <w:rFonts w:ascii="Times New Roman" w:hAnsi="Times New Roman" w:cs="David"/>
      <w:b/>
      <w:bCs/>
      <w:sz w:val="28"/>
      <w:szCs w:val="28"/>
      <w:lang w:eastAsia="he-IL"/>
    </w:rPr>
  </w:style>
  <w:style w:type="paragraph" w:styleId="6">
    <w:name w:val="heading 6"/>
    <w:basedOn w:val="a"/>
    <w:next w:val="a"/>
    <w:link w:val="60"/>
    <w:qFormat/>
    <w:rsid w:val="00867F73"/>
    <w:pPr>
      <w:keepNext/>
      <w:spacing w:after="0" w:line="240" w:lineRule="auto"/>
      <w:jc w:val="center"/>
      <w:outlineLvl w:val="5"/>
    </w:pPr>
    <w:rPr>
      <w:rFonts w:ascii="Times New Roman" w:hAnsi="Times New Roman" w:cs="Times New Roman"/>
      <w:sz w:val="44"/>
      <w:szCs w:val="44"/>
      <w:lang w:eastAsia="he-IL"/>
    </w:rPr>
  </w:style>
  <w:style w:type="paragraph" w:styleId="7">
    <w:name w:val="heading 7"/>
    <w:basedOn w:val="a"/>
    <w:next w:val="a"/>
    <w:link w:val="70"/>
    <w:unhideWhenUsed/>
    <w:qFormat/>
    <w:rsid w:val="00867F7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qFormat/>
    <w:rsid w:val="00867F73"/>
    <w:pPr>
      <w:keepNext/>
      <w:spacing w:after="0" w:line="240" w:lineRule="auto"/>
      <w:jc w:val="center"/>
      <w:outlineLvl w:val="7"/>
    </w:pPr>
    <w:rPr>
      <w:rFonts w:ascii="Times New Roman" w:hAnsi="Times New Roman" w:cs="David"/>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174AD"/>
    <w:pPr>
      <w:tabs>
        <w:tab w:val="center" w:pos="4153"/>
        <w:tab w:val="right" w:pos="8306"/>
      </w:tabs>
      <w:spacing w:after="0" w:line="240" w:lineRule="auto"/>
    </w:pPr>
  </w:style>
  <w:style w:type="character" w:customStyle="1" w:styleId="a4">
    <w:name w:val="כותרת עליונה תו"/>
    <w:basedOn w:val="a0"/>
    <w:link w:val="a3"/>
    <w:uiPriority w:val="99"/>
    <w:locked/>
    <w:rsid w:val="00E174AD"/>
    <w:rPr>
      <w:rFonts w:cs="Times New Roman"/>
      <w:lang w:bidi="he-IL"/>
    </w:rPr>
  </w:style>
  <w:style w:type="paragraph" w:styleId="a5">
    <w:name w:val="footer"/>
    <w:basedOn w:val="a"/>
    <w:link w:val="a6"/>
    <w:unhideWhenUsed/>
    <w:rsid w:val="00E174AD"/>
    <w:pPr>
      <w:tabs>
        <w:tab w:val="center" w:pos="4153"/>
        <w:tab w:val="right" w:pos="8306"/>
      </w:tabs>
      <w:spacing w:after="0" w:line="240" w:lineRule="auto"/>
    </w:pPr>
  </w:style>
  <w:style w:type="character" w:customStyle="1" w:styleId="a6">
    <w:name w:val="כותרת תחתונה תו"/>
    <w:basedOn w:val="a0"/>
    <w:link w:val="a5"/>
    <w:uiPriority w:val="99"/>
    <w:locked/>
    <w:rsid w:val="00E174AD"/>
    <w:rPr>
      <w:rFonts w:cs="Times New Roman"/>
      <w:lang w:bidi="he-IL"/>
    </w:rPr>
  </w:style>
  <w:style w:type="character" w:styleId="Hyperlink">
    <w:name w:val="Hyperlink"/>
    <w:basedOn w:val="a0"/>
    <w:unhideWhenUsed/>
    <w:rsid w:val="005131FB"/>
    <w:rPr>
      <w:rFonts w:cs="Times New Roman"/>
      <w:color w:val="0563C1" w:themeColor="hyperlink"/>
      <w:u w:val="single"/>
      <w:lang w:bidi="he-IL"/>
    </w:rPr>
  </w:style>
  <w:style w:type="paragraph" w:styleId="a7">
    <w:name w:val="Balloon Text"/>
    <w:basedOn w:val="a"/>
    <w:link w:val="a8"/>
    <w:semiHidden/>
    <w:unhideWhenUsed/>
    <w:rsid w:val="00794EC4"/>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locked/>
    <w:rsid w:val="00794EC4"/>
    <w:rPr>
      <w:rFonts w:ascii="Tahoma" w:hAnsi="Tahoma" w:cs="Tahoma"/>
      <w:sz w:val="18"/>
      <w:szCs w:val="18"/>
    </w:rPr>
  </w:style>
  <w:style w:type="character" w:customStyle="1" w:styleId="70">
    <w:name w:val="כותרת 7 תו"/>
    <w:basedOn w:val="a0"/>
    <w:link w:val="7"/>
    <w:uiPriority w:val="9"/>
    <w:semiHidden/>
    <w:rsid w:val="00867F73"/>
    <w:rPr>
      <w:rFonts w:asciiTheme="majorHAnsi" w:eastAsiaTheme="majorEastAsia" w:hAnsiTheme="majorHAnsi" w:cstheme="majorBidi"/>
      <w:i/>
      <w:iCs/>
      <w:color w:val="1F4D78" w:themeColor="accent1" w:themeShade="7F"/>
    </w:rPr>
  </w:style>
  <w:style w:type="character" w:customStyle="1" w:styleId="10">
    <w:name w:val="כותרת 1 תו"/>
    <w:basedOn w:val="a0"/>
    <w:link w:val="1"/>
    <w:rsid w:val="00867F73"/>
    <w:rPr>
      <w:rFonts w:ascii="Times New Roman" w:hAnsi="Times New Roman" w:cs="Times New Roman"/>
      <w:b/>
      <w:bCs/>
      <w:sz w:val="36"/>
      <w:szCs w:val="36"/>
      <w:lang w:eastAsia="he-IL"/>
    </w:rPr>
  </w:style>
  <w:style w:type="character" w:customStyle="1" w:styleId="20">
    <w:name w:val="כותרת 2 תו"/>
    <w:basedOn w:val="a0"/>
    <w:link w:val="2"/>
    <w:rsid w:val="00867F73"/>
    <w:rPr>
      <w:rFonts w:ascii="Times New Roman" w:hAnsi="Times New Roman" w:cs="Times New Roman"/>
      <w:b/>
      <w:bCs/>
      <w:sz w:val="40"/>
      <w:szCs w:val="40"/>
      <w:lang w:eastAsia="he-IL"/>
    </w:rPr>
  </w:style>
  <w:style w:type="character" w:customStyle="1" w:styleId="30">
    <w:name w:val="כותרת 3 תו"/>
    <w:basedOn w:val="a0"/>
    <w:link w:val="3"/>
    <w:rsid w:val="00867F73"/>
    <w:rPr>
      <w:rFonts w:ascii="Times New Roman" w:hAnsi="Times New Roman" w:cs="David"/>
      <w:b/>
      <w:bCs/>
      <w:sz w:val="32"/>
      <w:szCs w:val="32"/>
      <w:lang w:eastAsia="he-IL"/>
    </w:rPr>
  </w:style>
  <w:style w:type="character" w:customStyle="1" w:styleId="40">
    <w:name w:val="כותרת 4 תו"/>
    <w:basedOn w:val="a0"/>
    <w:link w:val="4"/>
    <w:rsid w:val="00867F73"/>
    <w:rPr>
      <w:rFonts w:ascii="Times New Roman" w:hAnsi="Times New Roman" w:cs="David"/>
      <w:b/>
      <w:bCs/>
      <w:sz w:val="28"/>
      <w:szCs w:val="28"/>
      <w:lang w:eastAsia="he-IL"/>
    </w:rPr>
  </w:style>
  <w:style w:type="character" w:customStyle="1" w:styleId="50">
    <w:name w:val="כותרת 5 תו"/>
    <w:basedOn w:val="a0"/>
    <w:link w:val="5"/>
    <w:rsid w:val="00867F73"/>
    <w:rPr>
      <w:rFonts w:ascii="Times New Roman" w:hAnsi="Times New Roman" w:cs="David"/>
      <w:b/>
      <w:bCs/>
      <w:sz w:val="28"/>
      <w:szCs w:val="28"/>
      <w:lang w:eastAsia="he-IL"/>
    </w:rPr>
  </w:style>
  <w:style w:type="character" w:customStyle="1" w:styleId="60">
    <w:name w:val="כותרת 6 תו"/>
    <w:basedOn w:val="a0"/>
    <w:link w:val="6"/>
    <w:rsid w:val="00867F73"/>
    <w:rPr>
      <w:rFonts w:ascii="Times New Roman" w:hAnsi="Times New Roman" w:cs="Times New Roman"/>
      <w:sz w:val="44"/>
      <w:szCs w:val="44"/>
      <w:lang w:eastAsia="he-IL"/>
    </w:rPr>
  </w:style>
  <w:style w:type="character" w:customStyle="1" w:styleId="80">
    <w:name w:val="כותרת 8 תו"/>
    <w:basedOn w:val="a0"/>
    <w:link w:val="8"/>
    <w:rsid w:val="00867F73"/>
    <w:rPr>
      <w:rFonts w:ascii="Times New Roman" w:hAnsi="Times New Roman" w:cs="David"/>
      <w:sz w:val="28"/>
      <w:szCs w:val="28"/>
    </w:rPr>
  </w:style>
  <w:style w:type="numbering" w:customStyle="1" w:styleId="11">
    <w:name w:val="ללא רשימה1"/>
    <w:next w:val="a2"/>
    <w:semiHidden/>
    <w:rsid w:val="00867F73"/>
  </w:style>
  <w:style w:type="paragraph" w:styleId="a9">
    <w:name w:val="Body Text Indent"/>
    <w:basedOn w:val="a"/>
    <w:link w:val="aa"/>
    <w:rsid w:val="00867F73"/>
    <w:pPr>
      <w:spacing w:after="0" w:line="240" w:lineRule="auto"/>
      <w:ind w:left="180"/>
    </w:pPr>
    <w:rPr>
      <w:rFonts w:ascii="Times New Roman" w:hAnsi="Times New Roman" w:cs="David"/>
      <w:sz w:val="26"/>
      <w:szCs w:val="26"/>
      <w:lang w:eastAsia="he-IL"/>
    </w:rPr>
  </w:style>
  <w:style w:type="character" w:customStyle="1" w:styleId="aa">
    <w:name w:val="כניסה בגוף טקסט תו"/>
    <w:basedOn w:val="a0"/>
    <w:link w:val="a9"/>
    <w:rsid w:val="00867F73"/>
    <w:rPr>
      <w:rFonts w:ascii="Times New Roman" w:hAnsi="Times New Roman" w:cs="David"/>
      <w:sz w:val="26"/>
      <w:szCs w:val="26"/>
      <w:lang w:eastAsia="he-IL"/>
    </w:rPr>
  </w:style>
  <w:style w:type="paragraph" w:styleId="21">
    <w:name w:val="Body Text Indent 2"/>
    <w:basedOn w:val="a"/>
    <w:link w:val="22"/>
    <w:rsid w:val="00867F73"/>
    <w:pPr>
      <w:spacing w:after="0" w:line="240" w:lineRule="auto"/>
      <w:ind w:left="540" w:hanging="300"/>
    </w:pPr>
    <w:rPr>
      <w:rFonts w:ascii="Times New Roman" w:hAnsi="Times New Roman" w:cs="David"/>
      <w:sz w:val="28"/>
      <w:szCs w:val="28"/>
      <w:lang w:eastAsia="he-IL"/>
    </w:rPr>
  </w:style>
  <w:style w:type="character" w:customStyle="1" w:styleId="22">
    <w:name w:val="כניסה בגוף טקסט 2 תו"/>
    <w:basedOn w:val="a0"/>
    <w:link w:val="21"/>
    <w:rsid w:val="00867F73"/>
    <w:rPr>
      <w:rFonts w:ascii="Times New Roman" w:hAnsi="Times New Roman" w:cs="David"/>
      <w:sz w:val="28"/>
      <w:szCs w:val="28"/>
      <w:lang w:eastAsia="he-IL"/>
    </w:rPr>
  </w:style>
  <w:style w:type="paragraph" w:styleId="31">
    <w:name w:val="Body Text Indent 3"/>
    <w:basedOn w:val="a"/>
    <w:link w:val="32"/>
    <w:rsid w:val="00867F73"/>
    <w:pPr>
      <w:spacing w:after="0" w:line="240" w:lineRule="auto"/>
      <w:ind w:left="240"/>
    </w:pPr>
    <w:rPr>
      <w:rFonts w:ascii="Times New Roman" w:hAnsi="Times New Roman" w:cs="David"/>
      <w:sz w:val="28"/>
      <w:szCs w:val="28"/>
      <w:lang w:eastAsia="he-IL"/>
    </w:rPr>
  </w:style>
  <w:style w:type="character" w:customStyle="1" w:styleId="32">
    <w:name w:val="כניסה בגוף טקסט 3 תו"/>
    <w:basedOn w:val="a0"/>
    <w:link w:val="31"/>
    <w:rsid w:val="00867F73"/>
    <w:rPr>
      <w:rFonts w:ascii="Times New Roman" w:hAnsi="Times New Roman" w:cs="David"/>
      <w:sz w:val="28"/>
      <w:szCs w:val="28"/>
      <w:lang w:eastAsia="he-IL"/>
    </w:rPr>
  </w:style>
  <w:style w:type="character" w:styleId="ab">
    <w:name w:val="annotation reference"/>
    <w:uiPriority w:val="99"/>
    <w:semiHidden/>
    <w:rsid w:val="00867F73"/>
    <w:rPr>
      <w:rFonts w:cs="Times New Roman"/>
      <w:sz w:val="16"/>
      <w:szCs w:val="16"/>
    </w:rPr>
  </w:style>
  <w:style w:type="paragraph" w:styleId="ac">
    <w:name w:val="annotation text"/>
    <w:basedOn w:val="a"/>
    <w:link w:val="ad"/>
    <w:rsid w:val="00867F73"/>
    <w:pPr>
      <w:spacing w:after="0" w:line="240" w:lineRule="auto"/>
    </w:pPr>
    <w:rPr>
      <w:rFonts w:ascii="Times New Roman" w:hAnsi="Times New Roman" w:cs="Times New Roman"/>
      <w:sz w:val="20"/>
      <w:szCs w:val="20"/>
      <w:lang w:eastAsia="he-IL"/>
    </w:rPr>
  </w:style>
  <w:style w:type="character" w:customStyle="1" w:styleId="ad">
    <w:name w:val="טקסט הערה תו"/>
    <w:basedOn w:val="a0"/>
    <w:link w:val="ac"/>
    <w:rsid w:val="00867F73"/>
    <w:rPr>
      <w:rFonts w:ascii="Times New Roman" w:hAnsi="Times New Roman" w:cs="Times New Roman"/>
      <w:sz w:val="20"/>
      <w:szCs w:val="20"/>
      <w:lang w:eastAsia="he-IL"/>
    </w:rPr>
  </w:style>
  <w:style w:type="paragraph" w:styleId="ae">
    <w:name w:val="Body Text"/>
    <w:basedOn w:val="a"/>
    <w:link w:val="af"/>
    <w:rsid w:val="00867F73"/>
    <w:pPr>
      <w:spacing w:after="120" w:line="240" w:lineRule="auto"/>
    </w:pPr>
    <w:rPr>
      <w:rFonts w:ascii="Times New Roman" w:hAnsi="Times New Roman" w:cs="Times New Roman"/>
      <w:sz w:val="24"/>
      <w:szCs w:val="24"/>
      <w:lang w:eastAsia="he-IL"/>
    </w:rPr>
  </w:style>
  <w:style w:type="character" w:customStyle="1" w:styleId="af">
    <w:name w:val="גוף טקסט תו"/>
    <w:basedOn w:val="a0"/>
    <w:link w:val="ae"/>
    <w:rsid w:val="00867F73"/>
    <w:rPr>
      <w:rFonts w:ascii="Times New Roman" w:hAnsi="Times New Roman" w:cs="Times New Roman"/>
      <w:sz w:val="24"/>
      <w:szCs w:val="24"/>
      <w:lang w:eastAsia="he-IL"/>
    </w:rPr>
  </w:style>
  <w:style w:type="character" w:styleId="af0">
    <w:name w:val="page number"/>
    <w:basedOn w:val="a0"/>
    <w:rsid w:val="00867F73"/>
  </w:style>
  <w:style w:type="paragraph" w:customStyle="1" w:styleId="210">
    <w:name w:val="כותרת 21"/>
    <w:basedOn w:val="a"/>
    <w:next w:val="a"/>
    <w:rsid w:val="00867F73"/>
    <w:pPr>
      <w:keepNext/>
      <w:widowControl w:val="0"/>
      <w:adjustRightInd w:val="0"/>
      <w:spacing w:after="0" w:line="360" w:lineRule="atLeast"/>
      <w:jc w:val="both"/>
      <w:textAlignment w:val="baseline"/>
      <w:outlineLvl w:val="1"/>
    </w:pPr>
    <w:rPr>
      <w:rFonts w:ascii="Times New Roman" w:hAnsi="Times New Roman" w:cs="David"/>
      <w:b/>
      <w:bCs/>
      <w:sz w:val="28"/>
      <w:szCs w:val="28"/>
      <w:u w:val="single"/>
      <w:lang w:eastAsia="he-IL"/>
    </w:rPr>
  </w:style>
  <w:style w:type="paragraph" w:customStyle="1" w:styleId="Para1">
    <w:name w:val="Para1"/>
    <w:basedOn w:val="a"/>
    <w:rsid w:val="00867F73"/>
    <w:pPr>
      <w:tabs>
        <w:tab w:val="left" w:pos="1800"/>
      </w:tabs>
      <w:overflowPunct w:val="0"/>
      <w:autoSpaceDE w:val="0"/>
      <w:autoSpaceDN w:val="0"/>
      <w:adjustRightInd w:val="0"/>
      <w:spacing w:after="0" w:line="240" w:lineRule="auto"/>
      <w:ind w:left="567"/>
      <w:jc w:val="both"/>
      <w:textAlignment w:val="baseline"/>
    </w:pPr>
    <w:rPr>
      <w:rFonts w:ascii="Times New Roman" w:hAnsi="Times New Roman" w:cs="FrankRuehl"/>
      <w:noProof/>
      <w:sz w:val="24"/>
      <w:szCs w:val="26"/>
      <w:lang w:eastAsia="he-IL"/>
    </w:rPr>
  </w:style>
  <w:style w:type="paragraph" w:customStyle="1" w:styleId="Jerusalem">
    <w:name w:val="Jerusalem"/>
    <w:basedOn w:val="a"/>
    <w:rsid w:val="00867F73"/>
    <w:pPr>
      <w:overflowPunct w:val="0"/>
      <w:autoSpaceDE w:val="0"/>
      <w:autoSpaceDN w:val="0"/>
      <w:adjustRightInd w:val="0"/>
      <w:spacing w:after="0" w:line="240" w:lineRule="auto"/>
      <w:ind w:left="5760" w:hanging="849"/>
      <w:textAlignment w:val="baseline"/>
    </w:pPr>
    <w:rPr>
      <w:rFonts w:ascii="Times New Roman" w:hAnsi="Times New Roman" w:cs="FrankRuehl"/>
      <w:sz w:val="20"/>
      <w:szCs w:val="26"/>
      <w:lang w:eastAsia="he-IL"/>
    </w:rPr>
  </w:style>
  <w:style w:type="paragraph" w:customStyle="1" w:styleId="Memo">
    <w:name w:val="Memo"/>
    <w:basedOn w:val="a"/>
    <w:rsid w:val="00867F73"/>
    <w:pPr>
      <w:overflowPunct w:val="0"/>
      <w:autoSpaceDE w:val="0"/>
      <w:autoSpaceDN w:val="0"/>
      <w:adjustRightInd w:val="0"/>
      <w:spacing w:after="0" w:line="240" w:lineRule="auto"/>
      <w:ind w:left="5760"/>
      <w:textAlignment w:val="baseline"/>
    </w:pPr>
    <w:rPr>
      <w:rFonts w:ascii="Times New Roman" w:hAnsi="Times New Roman" w:cs="FrankRuehl"/>
      <w:sz w:val="20"/>
      <w:szCs w:val="26"/>
      <w:lang w:eastAsia="he-IL"/>
    </w:rPr>
  </w:style>
  <w:style w:type="paragraph" w:customStyle="1" w:styleId="Reference">
    <w:name w:val="Reference"/>
    <w:basedOn w:val="a"/>
    <w:rsid w:val="00867F73"/>
    <w:pPr>
      <w:tabs>
        <w:tab w:val="left" w:pos="1474"/>
      </w:tabs>
      <w:overflowPunct w:val="0"/>
      <w:autoSpaceDE w:val="0"/>
      <w:autoSpaceDN w:val="0"/>
      <w:adjustRightInd w:val="0"/>
      <w:spacing w:after="0" w:line="240" w:lineRule="auto"/>
      <w:ind w:left="1650" w:hanging="992"/>
      <w:textAlignment w:val="baseline"/>
    </w:pPr>
    <w:rPr>
      <w:rFonts w:ascii="Times New Roman" w:hAnsi="Times New Roman" w:cs="FrankRuehl"/>
      <w:sz w:val="20"/>
      <w:szCs w:val="26"/>
      <w:lang w:eastAsia="he-IL"/>
    </w:rPr>
  </w:style>
  <w:style w:type="paragraph" w:customStyle="1" w:styleId="Sign">
    <w:name w:val="Sign"/>
    <w:basedOn w:val="a"/>
    <w:rsid w:val="00867F73"/>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paragraph" w:customStyle="1" w:styleId="To">
    <w:name w:val="To"/>
    <w:basedOn w:val="a"/>
    <w:rsid w:val="00867F73"/>
    <w:pPr>
      <w:overflowPunct w:val="0"/>
      <w:autoSpaceDE w:val="0"/>
      <w:autoSpaceDN w:val="0"/>
      <w:adjustRightInd w:val="0"/>
      <w:spacing w:after="0" w:line="240" w:lineRule="auto"/>
      <w:ind w:left="658" w:hanging="658"/>
      <w:textAlignment w:val="baseline"/>
    </w:pPr>
    <w:rPr>
      <w:rFonts w:ascii="Times New Roman" w:hAnsi="Times New Roman" w:cs="FrankRuehl"/>
      <w:b/>
      <w:bCs/>
      <w:sz w:val="20"/>
      <w:szCs w:val="26"/>
      <w:lang w:eastAsia="he-IL"/>
    </w:rPr>
  </w:style>
  <w:style w:type="paragraph" w:customStyle="1" w:styleId="About">
    <w:name w:val="About"/>
    <w:basedOn w:val="To"/>
    <w:rsid w:val="00867F73"/>
  </w:style>
  <w:style w:type="paragraph" w:customStyle="1" w:styleId="af1">
    <w:rsid w:val="00867F73"/>
    <w:pPr>
      <w:overflowPunct w:val="0"/>
      <w:autoSpaceDE w:val="0"/>
      <w:autoSpaceDN w:val="0"/>
      <w:bidi/>
      <w:adjustRightInd w:val="0"/>
      <w:spacing w:after="0" w:line="240" w:lineRule="auto"/>
      <w:jc w:val="both"/>
      <w:textAlignment w:val="baseline"/>
    </w:pPr>
    <w:rPr>
      <w:rFonts w:ascii="Times New Roman" w:hAnsi="Times New Roman" w:cs="Times New Roman"/>
      <w:sz w:val="20"/>
      <w:szCs w:val="20"/>
    </w:rPr>
  </w:style>
  <w:style w:type="paragraph" w:customStyle="1" w:styleId="-">
    <w:name w:val="רגיל-דוד"/>
    <w:rsid w:val="00867F73"/>
    <w:pPr>
      <w:autoSpaceDE w:val="0"/>
      <w:autoSpaceDN w:val="0"/>
      <w:adjustRightInd w:val="0"/>
      <w:spacing w:after="0" w:line="240" w:lineRule="auto"/>
    </w:pPr>
    <w:rPr>
      <w:rFonts w:ascii="Times New Roman" w:hAnsi="Times New Roman" w:cs="QDavid"/>
      <w:sz w:val="24"/>
      <w:szCs w:val="24"/>
    </w:rPr>
  </w:style>
  <w:style w:type="paragraph" w:styleId="af2">
    <w:name w:val="List Paragraph"/>
    <w:basedOn w:val="a"/>
    <w:link w:val="af3"/>
    <w:uiPriority w:val="34"/>
    <w:qFormat/>
    <w:rsid w:val="00867F73"/>
    <w:pPr>
      <w:spacing w:after="0" w:line="240" w:lineRule="auto"/>
      <w:ind w:left="720"/>
    </w:pPr>
    <w:rPr>
      <w:rFonts w:ascii="Times New Roman" w:hAnsi="Times New Roman" w:cs="David"/>
      <w:sz w:val="24"/>
      <w:szCs w:val="24"/>
    </w:rPr>
  </w:style>
  <w:style w:type="character" w:customStyle="1" w:styleId="af3">
    <w:name w:val="פיסקת רשימה תו"/>
    <w:link w:val="af2"/>
    <w:uiPriority w:val="34"/>
    <w:rsid w:val="00867F73"/>
    <w:rPr>
      <w:rFonts w:ascii="Times New Roman" w:hAnsi="Times New Roman" w:cs="David"/>
      <w:sz w:val="24"/>
      <w:szCs w:val="24"/>
    </w:rPr>
  </w:style>
  <w:style w:type="paragraph" w:styleId="af4">
    <w:name w:val="annotation subject"/>
    <w:basedOn w:val="ac"/>
    <w:next w:val="ac"/>
    <w:link w:val="af5"/>
    <w:rsid w:val="00867F73"/>
    <w:rPr>
      <w:b/>
      <w:bCs/>
    </w:rPr>
  </w:style>
  <w:style w:type="character" w:customStyle="1" w:styleId="af5">
    <w:name w:val="נושא הערה תו"/>
    <w:basedOn w:val="ad"/>
    <w:link w:val="af4"/>
    <w:rsid w:val="00867F73"/>
    <w:rPr>
      <w:rFonts w:ascii="Times New Roman" w:hAnsi="Times New Roman" w:cs="Times New Roman"/>
      <w:b/>
      <w:bCs/>
      <w:sz w:val="20"/>
      <w:szCs w:val="20"/>
      <w:lang w:eastAsia="he-IL"/>
    </w:rPr>
  </w:style>
  <w:style w:type="character" w:customStyle="1" w:styleId="12">
    <w:name w:val="טקסט הערה תו1"/>
    <w:uiPriority w:val="99"/>
    <w:locked/>
    <w:rsid w:val="00867F73"/>
    <w:rPr>
      <w:rFonts w:ascii="Times New Roman" w:eastAsia="Calibri" w:hAnsi="Times New Roman" w:cs="David"/>
      <w:spacing w:val="6"/>
      <w:sz w:val="20"/>
      <w:szCs w:val="20"/>
    </w:rPr>
  </w:style>
  <w:style w:type="paragraph" w:customStyle="1" w:styleId="p22">
    <w:name w:val="p22"/>
    <w:basedOn w:val="a"/>
    <w:rsid w:val="00867F73"/>
    <w:pPr>
      <w:bidi w:val="0"/>
      <w:spacing w:before="100" w:beforeAutospacing="1" w:after="100" w:afterAutospacing="1" w:line="240" w:lineRule="auto"/>
    </w:pPr>
    <w:rPr>
      <w:rFonts w:ascii="Times New Roman" w:hAnsi="Times New Roman" w:cs="Times New Roman"/>
      <w:sz w:val="24"/>
      <w:szCs w:val="24"/>
    </w:rPr>
  </w:style>
  <w:style w:type="table" w:styleId="af6">
    <w:name w:val="Table Grid"/>
    <w:basedOn w:val="a1"/>
    <w:uiPriority w:val="39"/>
    <w:rsid w:val="0086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26</Pages>
  <Words>6000</Words>
  <Characters>30002</Characters>
  <Application>Microsoft Office Word</Application>
  <DocSecurity>0</DocSecurity>
  <Lines>250</Lines>
  <Paragraphs>71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user65</dc:creator>
  <cp:keywords/>
  <dc:description/>
  <cp:lastModifiedBy>קייסר כבהא</cp:lastModifiedBy>
  <cp:revision>7</cp:revision>
  <cp:lastPrinted>2020-08-31T05:32:00Z</cp:lastPrinted>
  <dcterms:created xsi:type="dcterms:W3CDTF">2020-09-02T07:46:00Z</dcterms:created>
  <dcterms:modified xsi:type="dcterms:W3CDTF">2020-09-02T08:07:00Z</dcterms:modified>
</cp:coreProperties>
</file>